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FEF0" w14:textId="77777777" w:rsidR="009143FA" w:rsidRPr="003F2FD1" w:rsidRDefault="7BB4768A" w:rsidP="009143FA">
      <w:pPr>
        <w:jc w:val="center"/>
        <w:rPr>
          <w:rFonts w:cstheme="minorHAnsi"/>
          <w:sz w:val="32"/>
          <w:szCs w:val="32"/>
        </w:rPr>
      </w:pPr>
      <w:r w:rsidRPr="4D9AAE6B">
        <w:rPr>
          <w:b/>
          <w:bCs/>
          <w:sz w:val="32"/>
          <w:szCs w:val="32"/>
        </w:rPr>
        <w:t>JOB DESCRIPTION</w:t>
      </w:r>
    </w:p>
    <w:p w14:paraId="22242BBC" w14:textId="357E1A99" w:rsidR="591832B5" w:rsidRDefault="00122C82" w:rsidP="4D9AAE6B">
      <w:pPr>
        <w:jc w:val="center"/>
      </w:pPr>
      <w:r>
        <w:rPr>
          <w:b/>
          <w:bCs/>
          <w:sz w:val="28"/>
          <w:szCs w:val="28"/>
        </w:rPr>
        <w:t>Communications Lead</w:t>
      </w:r>
    </w:p>
    <w:p w14:paraId="1047E54D" w14:textId="77777777" w:rsidR="009143FA" w:rsidRPr="003F2FD1" w:rsidRDefault="009143FA" w:rsidP="009143FA">
      <w:pPr>
        <w:rPr>
          <w:rFonts w:cstheme="minorHAnsi"/>
        </w:rPr>
      </w:pPr>
      <w:r w:rsidRPr="003F2FD1">
        <w:rPr>
          <w:rFonts w:cstheme="minorHAnsi"/>
          <w:b/>
        </w:rPr>
        <w:t>Days</w:t>
      </w:r>
      <w:r w:rsidRPr="003F2FD1">
        <w:rPr>
          <w:rFonts w:cstheme="minorHAnsi"/>
        </w:rPr>
        <w:t>:</w:t>
      </w:r>
      <w:r w:rsidRPr="003F2FD1">
        <w:rPr>
          <w:rFonts w:cstheme="minorHAnsi"/>
        </w:rPr>
        <w:tab/>
      </w:r>
      <w:r w:rsidRPr="003F2FD1">
        <w:rPr>
          <w:rFonts w:cstheme="minorHAnsi"/>
        </w:rPr>
        <w:tab/>
        <w:t>Monday to Friday</w:t>
      </w:r>
    </w:p>
    <w:p w14:paraId="31347F89" w14:textId="222612E1" w:rsidR="009143FA" w:rsidRDefault="009143FA" w:rsidP="009143FA">
      <w:pPr>
        <w:rPr>
          <w:rFonts w:cstheme="minorHAnsi"/>
        </w:rPr>
      </w:pPr>
      <w:r w:rsidRPr="003F2FD1">
        <w:rPr>
          <w:rFonts w:cstheme="minorHAnsi"/>
          <w:b/>
        </w:rPr>
        <w:t>Hours</w:t>
      </w:r>
      <w:r w:rsidRPr="003F2FD1">
        <w:rPr>
          <w:rFonts w:cstheme="minorHAnsi"/>
        </w:rPr>
        <w:t>:</w:t>
      </w:r>
      <w:r w:rsidRPr="003F2FD1">
        <w:rPr>
          <w:rFonts w:cstheme="minorHAnsi"/>
        </w:rPr>
        <w:tab/>
      </w:r>
      <w:r w:rsidRPr="003F2FD1">
        <w:rPr>
          <w:rFonts w:cstheme="minorHAnsi"/>
        </w:rPr>
        <w:tab/>
        <w:t>35 hours per week</w:t>
      </w:r>
    </w:p>
    <w:p w14:paraId="4DEEB894" w14:textId="36243D68" w:rsidR="004276D9" w:rsidRPr="003F2FD1" w:rsidRDefault="004276D9" w:rsidP="009143FA">
      <w:pPr>
        <w:rPr>
          <w:rFonts w:cstheme="minorHAnsi"/>
        </w:rPr>
      </w:pPr>
      <w:r>
        <w:rPr>
          <w:rFonts w:cstheme="minorHAnsi"/>
        </w:rPr>
        <w:tab/>
      </w:r>
      <w:r>
        <w:rPr>
          <w:rFonts w:cstheme="minorHAnsi"/>
        </w:rPr>
        <w:tab/>
        <w:t>Hybrid working available – minimum of three days on site per week</w:t>
      </w:r>
    </w:p>
    <w:p w14:paraId="460D65F6" w14:textId="77777777" w:rsidR="009143FA" w:rsidRPr="003F2FD1" w:rsidRDefault="009143FA" w:rsidP="009143FA">
      <w:pPr>
        <w:rPr>
          <w:rFonts w:cstheme="minorHAnsi"/>
        </w:rPr>
      </w:pPr>
      <w:r w:rsidRPr="003F2FD1">
        <w:rPr>
          <w:rFonts w:cstheme="minorHAnsi"/>
        </w:rPr>
        <w:tab/>
      </w:r>
      <w:r w:rsidRPr="003F2FD1">
        <w:rPr>
          <w:rFonts w:cstheme="minorHAnsi"/>
        </w:rPr>
        <w:tab/>
        <w:t>Evening work on occasion</w:t>
      </w:r>
    </w:p>
    <w:p w14:paraId="3CD6190B" w14:textId="456F4287" w:rsidR="008C005F" w:rsidRPr="001C48DE" w:rsidRDefault="008C005F" w:rsidP="001C48DE">
      <w:pPr>
        <w:ind w:left="1440" w:hanging="1440"/>
      </w:pPr>
      <w:r>
        <w:rPr>
          <w:b/>
          <w:bCs/>
        </w:rPr>
        <w:t>Location:</w:t>
      </w:r>
      <w:r>
        <w:rPr>
          <w:b/>
          <w:bCs/>
        </w:rPr>
        <w:tab/>
      </w:r>
      <w:r w:rsidR="00B0447A" w:rsidRPr="001C48DE">
        <w:t xml:space="preserve">Bethnal Green (London) but </w:t>
      </w:r>
      <w:r w:rsidR="00191261" w:rsidRPr="001C48DE">
        <w:t xml:space="preserve">working at other </w:t>
      </w:r>
      <w:r w:rsidR="001C48DE" w:rsidRPr="001C48DE">
        <w:t>offices/boroughs</w:t>
      </w:r>
      <w:r w:rsidR="00191261" w:rsidRPr="001C48DE">
        <w:t xml:space="preserve"> when required</w:t>
      </w:r>
    </w:p>
    <w:p w14:paraId="0B0D7B3E" w14:textId="01445DFB" w:rsidR="009143FA" w:rsidRPr="003F2FD1" w:rsidRDefault="7BB4768A" w:rsidP="4D9AAE6B">
      <w:r w:rsidRPr="4D9AAE6B">
        <w:rPr>
          <w:b/>
          <w:bCs/>
        </w:rPr>
        <w:t>Salary :</w:t>
      </w:r>
      <w:r w:rsidR="009143FA">
        <w:tab/>
      </w:r>
      <w:r w:rsidR="001C48DE">
        <w:t>£33,000</w:t>
      </w:r>
    </w:p>
    <w:p w14:paraId="4F77E23A" w14:textId="6814F170" w:rsidR="3E7F87D1" w:rsidRDefault="7BB4768A" w:rsidP="4D9AAE6B">
      <w:pPr>
        <w:widowControl w:val="0"/>
        <w:spacing w:line="240" w:lineRule="auto"/>
      </w:pPr>
      <w:r w:rsidRPr="4D9AAE6B">
        <w:rPr>
          <w:b/>
          <w:bCs/>
        </w:rPr>
        <w:t>Reporting to:</w:t>
      </w:r>
      <w:r w:rsidR="3E7F87D1">
        <w:tab/>
      </w:r>
      <w:r w:rsidR="00381DD2">
        <w:t>CEO</w:t>
      </w:r>
    </w:p>
    <w:p w14:paraId="412CAECB" w14:textId="30186AB6" w:rsidR="3E7F87D1" w:rsidRDefault="3E7F87D1" w:rsidP="4D9AAE6B">
      <w:pPr>
        <w:widowControl w:val="0"/>
        <w:spacing w:line="240" w:lineRule="auto"/>
      </w:pPr>
    </w:p>
    <w:p w14:paraId="2F0AB50C" w14:textId="0C46F94F" w:rsidR="3E7F87D1" w:rsidRDefault="37E1AD4D" w:rsidP="4D9AAE6B">
      <w:pPr>
        <w:widowControl w:val="0"/>
        <w:spacing w:line="240" w:lineRule="auto"/>
        <w:rPr>
          <w:rFonts w:ascii="Aptos" w:eastAsia="Aptos" w:hAnsi="Aptos"/>
          <w:b/>
          <w:bCs/>
        </w:rPr>
      </w:pPr>
      <w:r w:rsidRPr="4D9AAE6B">
        <w:rPr>
          <w:rFonts w:ascii="Aptos" w:eastAsia="Aptos" w:hAnsi="Aptos"/>
          <w:b/>
          <w:bCs/>
        </w:rPr>
        <w:t>Overall Objective:</w:t>
      </w:r>
    </w:p>
    <w:p w14:paraId="070481B9" w14:textId="0BDBF694" w:rsidR="009B7BB3" w:rsidRDefault="009B7BB3">
      <w:pPr>
        <w:spacing w:line="240" w:lineRule="auto"/>
      </w:pPr>
      <w:r>
        <w:t>To lead and deliver Working Well’s communications activity across digital, print and internal channels, ensuring that content is engaging, accessible, timely and aligned with organisational aims, service requirements and brand standards, while supporting contract mobilisation, stakeholder engagement and effective internal communication.</w:t>
      </w:r>
    </w:p>
    <w:p w14:paraId="590225D6" w14:textId="547835D8" w:rsidR="3E7F87D1" w:rsidRDefault="3E7F87D1" w:rsidP="4D9AAE6B">
      <w:pPr>
        <w:widowControl w:val="0"/>
        <w:spacing w:line="240" w:lineRule="auto"/>
        <w:ind w:left="720"/>
        <w:rPr>
          <w:rFonts w:ascii="Aptos" w:eastAsia="Aptos" w:hAnsi="Aptos"/>
        </w:rPr>
      </w:pPr>
    </w:p>
    <w:p w14:paraId="6950E1D3" w14:textId="089F81D2" w:rsidR="3E7F87D1" w:rsidRDefault="37E1AD4D" w:rsidP="4D9AAE6B">
      <w:pPr>
        <w:widowControl w:val="0"/>
        <w:spacing w:line="240" w:lineRule="auto"/>
        <w:rPr>
          <w:rFonts w:ascii="Aptos" w:eastAsia="Aptos" w:hAnsi="Aptos"/>
          <w:b/>
          <w:bCs/>
        </w:rPr>
      </w:pPr>
      <w:r w:rsidRPr="4D9AAE6B">
        <w:rPr>
          <w:rFonts w:ascii="Aptos" w:eastAsia="Aptos" w:hAnsi="Aptos"/>
          <w:b/>
          <w:bCs/>
        </w:rPr>
        <w:t>Main Responsibilities:</w:t>
      </w:r>
    </w:p>
    <w:p w14:paraId="77BA0CBF" w14:textId="61CFE348" w:rsidR="3E7F87D1" w:rsidRDefault="00FF1742" w:rsidP="4D9AAE6B">
      <w:pPr>
        <w:widowControl w:val="0"/>
        <w:spacing w:line="240" w:lineRule="auto"/>
        <w:rPr>
          <w:rFonts w:ascii="Aptos" w:eastAsia="Aptos" w:hAnsi="Aptos"/>
        </w:rPr>
      </w:pPr>
      <w:r>
        <w:rPr>
          <w:rFonts w:ascii="Aptos" w:eastAsia="Aptos" w:hAnsi="Aptos"/>
          <w:b/>
          <w:bCs/>
        </w:rPr>
        <w:t>Social Media</w:t>
      </w:r>
      <w:r w:rsidR="00EB5D2F">
        <w:rPr>
          <w:rFonts w:ascii="Aptos" w:eastAsia="Aptos" w:hAnsi="Aptos"/>
          <w:b/>
          <w:bCs/>
        </w:rPr>
        <w:t xml:space="preserve"> and Website</w:t>
      </w:r>
    </w:p>
    <w:p w14:paraId="50E9B467" w14:textId="62C79BB4" w:rsidR="00BE686B" w:rsidRDefault="00D94821" w:rsidP="00BE686B">
      <w:pPr>
        <w:pStyle w:val="ListParagraph"/>
        <w:widowControl w:val="0"/>
        <w:numPr>
          <w:ilvl w:val="0"/>
          <w:numId w:val="24"/>
        </w:numPr>
        <w:spacing w:line="240" w:lineRule="auto"/>
        <w:jc w:val="both"/>
        <w:rPr>
          <w:rFonts w:ascii="Aptos" w:eastAsia="Aptos" w:hAnsi="Aptos"/>
        </w:rPr>
      </w:pPr>
      <w:r w:rsidRPr="00F92B89">
        <w:rPr>
          <w:rFonts w:ascii="Aptos" w:eastAsia="Aptos" w:hAnsi="Aptos"/>
        </w:rPr>
        <w:t>Plan, write and schedule engaging content across all Working Well’s social media channels</w:t>
      </w:r>
      <w:r w:rsidR="006C3355" w:rsidRPr="00F92B89">
        <w:rPr>
          <w:rFonts w:ascii="Aptos" w:eastAsia="Aptos" w:hAnsi="Aptos"/>
        </w:rPr>
        <w:t xml:space="preserve">, ensuring posts are timely, accessible and aligned with the </w:t>
      </w:r>
      <w:r w:rsidR="00A02909" w:rsidRPr="00F92B89">
        <w:rPr>
          <w:rFonts w:ascii="Aptos" w:eastAsia="Aptos" w:hAnsi="Aptos"/>
        </w:rPr>
        <w:t xml:space="preserve">overall aims of Working Well and </w:t>
      </w:r>
      <w:r w:rsidR="008F58FB" w:rsidRPr="00F92B89">
        <w:rPr>
          <w:rFonts w:ascii="Aptos" w:eastAsia="Aptos" w:hAnsi="Aptos"/>
        </w:rPr>
        <w:t xml:space="preserve">where appropriate the </w:t>
      </w:r>
      <w:r w:rsidR="00D2448C" w:rsidRPr="00F92B89">
        <w:rPr>
          <w:rFonts w:ascii="Aptos" w:eastAsia="Aptos" w:hAnsi="Aptos"/>
        </w:rPr>
        <w:t>funding requirements of individual services.</w:t>
      </w:r>
      <w:r w:rsidR="004109EE">
        <w:rPr>
          <w:rFonts w:ascii="Aptos" w:eastAsia="Aptos" w:hAnsi="Aptos"/>
        </w:rPr>
        <w:t xml:space="preserve">  </w:t>
      </w:r>
    </w:p>
    <w:p w14:paraId="490D8729" w14:textId="77777777" w:rsidR="00001932" w:rsidRDefault="00001932" w:rsidP="00001932">
      <w:pPr>
        <w:pStyle w:val="ListParagraph"/>
        <w:widowControl w:val="0"/>
        <w:spacing w:line="240" w:lineRule="auto"/>
        <w:ind w:left="360"/>
        <w:jc w:val="both"/>
        <w:rPr>
          <w:rFonts w:ascii="Aptos" w:eastAsia="Aptos" w:hAnsi="Aptos"/>
        </w:rPr>
      </w:pPr>
    </w:p>
    <w:p w14:paraId="33057730" w14:textId="611A90CC" w:rsidR="00001932" w:rsidRPr="00BE686B" w:rsidRDefault="00001932" w:rsidP="00BE686B">
      <w:pPr>
        <w:pStyle w:val="ListParagraph"/>
        <w:widowControl w:val="0"/>
        <w:numPr>
          <w:ilvl w:val="0"/>
          <w:numId w:val="24"/>
        </w:numPr>
        <w:spacing w:line="240" w:lineRule="auto"/>
        <w:jc w:val="both"/>
        <w:rPr>
          <w:rFonts w:ascii="Aptos" w:eastAsia="Aptos" w:hAnsi="Aptos"/>
        </w:rPr>
      </w:pPr>
      <w:r>
        <w:rPr>
          <w:rFonts w:ascii="Aptos" w:eastAsia="Aptos" w:hAnsi="Aptos"/>
        </w:rPr>
        <w:t xml:space="preserve">Working with the HR Advisor to share </w:t>
      </w:r>
      <w:r w:rsidR="00F6248F">
        <w:rPr>
          <w:rFonts w:ascii="Aptos" w:eastAsia="Aptos" w:hAnsi="Aptos"/>
        </w:rPr>
        <w:t>job vacancies across social media channels.</w:t>
      </w:r>
    </w:p>
    <w:p w14:paraId="6EC5887C" w14:textId="77777777" w:rsidR="00F92B89" w:rsidRPr="00F92B89" w:rsidRDefault="00F92B89" w:rsidP="00F92B89">
      <w:pPr>
        <w:pStyle w:val="ListParagraph"/>
        <w:widowControl w:val="0"/>
        <w:spacing w:line="240" w:lineRule="auto"/>
        <w:ind w:left="360"/>
        <w:jc w:val="both"/>
        <w:rPr>
          <w:rFonts w:ascii="Aptos" w:eastAsia="Aptos" w:hAnsi="Aptos"/>
        </w:rPr>
      </w:pPr>
    </w:p>
    <w:p w14:paraId="3F0F8377" w14:textId="67B8A378" w:rsidR="00D2448C" w:rsidRDefault="00F83ECC" w:rsidP="00AD4107">
      <w:pPr>
        <w:pStyle w:val="ListParagraph"/>
        <w:widowControl w:val="0"/>
        <w:numPr>
          <w:ilvl w:val="0"/>
          <w:numId w:val="24"/>
        </w:numPr>
        <w:spacing w:line="240" w:lineRule="auto"/>
        <w:jc w:val="both"/>
        <w:rPr>
          <w:rFonts w:ascii="Aptos" w:eastAsia="Aptos" w:hAnsi="Aptos"/>
        </w:rPr>
      </w:pPr>
      <w:r w:rsidRPr="00F92B89">
        <w:rPr>
          <w:rFonts w:ascii="Aptos" w:eastAsia="Aptos" w:hAnsi="Aptos"/>
        </w:rPr>
        <w:t>Collaborate</w:t>
      </w:r>
      <w:r w:rsidR="00EB2981" w:rsidRPr="00F92B89">
        <w:rPr>
          <w:rFonts w:ascii="Aptos" w:eastAsia="Aptos" w:hAnsi="Aptos"/>
        </w:rPr>
        <w:t xml:space="preserve"> with teams</w:t>
      </w:r>
      <w:r w:rsidRPr="00F92B89">
        <w:rPr>
          <w:rFonts w:ascii="Aptos" w:eastAsia="Aptos" w:hAnsi="Aptos"/>
        </w:rPr>
        <w:t xml:space="preserve"> and clients</w:t>
      </w:r>
      <w:r w:rsidR="00EB2981" w:rsidRPr="00F92B89">
        <w:rPr>
          <w:rFonts w:ascii="Aptos" w:eastAsia="Aptos" w:hAnsi="Aptos"/>
        </w:rPr>
        <w:t xml:space="preserve"> across Working Well to develop</w:t>
      </w:r>
      <w:r w:rsidRPr="00F92B89">
        <w:rPr>
          <w:rFonts w:ascii="Aptos" w:eastAsia="Aptos" w:hAnsi="Aptos"/>
        </w:rPr>
        <w:t>, test and refine content ideas that reflec</w:t>
      </w:r>
      <w:r w:rsidR="00E32111" w:rsidRPr="00F92B89">
        <w:rPr>
          <w:rFonts w:ascii="Aptos" w:eastAsia="Aptos" w:hAnsi="Aptos"/>
        </w:rPr>
        <w:t>t our services</w:t>
      </w:r>
      <w:r w:rsidR="000F6DE5" w:rsidRPr="00F92B89">
        <w:rPr>
          <w:rFonts w:ascii="Aptos" w:eastAsia="Aptos" w:hAnsi="Aptos"/>
        </w:rPr>
        <w:t xml:space="preserve"> and the communities we work with </w:t>
      </w:r>
      <w:r w:rsidR="00F92B89" w:rsidRPr="00F92B89">
        <w:rPr>
          <w:rFonts w:ascii="Aptos" w:eastAsia="Aptos" w:hAnsi="Aptos"/>
        </w:rPr>
        <w:t>in each borough.</w:t>
      </w:r>
    </w:p>
    <w:p w14:paraId="2B689A90" w14:textId="77777777" w:rsidR="00EB5D2F" w:rsidRPr="00EB5D2F" w:rsidRDefault="00EB5D2F" w:rsidP="00EB5D2F">
      <w:pPr>
        <w:pStyle w:val="ListParagraph"/>
        <w:rPr>
          <w:rFonts w:ascii="Aptos" w:eastAsia="Aptos" w:hAnsi="Aptos"/>
        </w:rPr>
      </w:pPr>
    </w:p>
    <w:p w14:paraId="1A9A457D" w14:textId="1347D6CA" w:rsidR="00EB5D2F" w:rsidRDefault="00EB5D2F" w:rsidP="00AD4107">
      <w:pPr>
        <w:pStyle w:val="ListParagraph"/>
        <w:widowControl w:val="0"/>
        <w:numPr>
          <w:ilvl w:val="0"/>
          <w:numId w:val="24"/>
        </w:numPr>
        <w:spacing w:line="240" w:lineRule="auto"/>
        <w:jc w:val="both"/>
        <w:rPr>
          <w:rFonts w:ascii="Aptos" w:eastAsia="Aptos" w:hAnsi="Aptos"/>
        </w:rPr>
      </w:pPr>
      <w:r>
        <w:rPr>
          <w:rFonts w:ascii="Aptos" w:eastAsia="Aptos" w:hAnsi="Aptos"/>
        </w:rPr>
        <w:t>To update the website regularly with new content, changes and deletions.</w:t>
      </w:r>
    </w:p>
    <w:p w14:paraId="78AABFE9" w14:textId="77777777" w:rsidR="00EB5D2F" w:rsidRPr="00EB5D2F" w:rsidRDefault="00EB5D2F" w:rsidP="00EB5D2F">
      <w:pPr>
        <w:pStyle w:val="ListParagraph"/>
        <w:rPr>
          <w:rFonts w:ascii="Aptos" w:eastAsia="Aptos" w:hAnsi="Aptos"/>
        </w:rPr>
      </w:pPr>
    </w:p>
    <w:p w14:paraId="33A26934" w14:textId="53237DD2" w:rsidR="00EB5D2F" w:rsidRDefault="00EB5D2F" w:rsidP="00AD4107">
      <w:pPr>
        <w:pStyle w:val="ListParagraph"/>
        <w:widowControl w:val="0"/>
        <w:numPr>
          <w:ilvl w:val="0"/>
          <w:numId w:val="24"/>
        </w:numPr>
        <w:spacing w:line="240" w:lineRule="auto"/>
        <w:jc w:val="both"/>
        <w:rPr>
          <w:rFonts w:ascii="Aptos" w:eastAsia="Aptos" w:hAnsi="Aptos"/>
        </w:rPr>
      </w:pPr>
      <w:r>
        <w:rPr>
          <w:rFonts w:ascii="Aptos" w:eastAsia="Aptos" w:hAnsi="Aptos"/>
        </w:rPr>
        <w:t>To li</w:t>
      </w:r>
      <w:r w:rsidR="007420ED">
        <w:rPr>
          <w:rFonts w:ascii="Aptos" w:eastAsia="Aptos" w:hAnsi="Aptos"/>
        </w:rPr>
        <w:t xml:space="preserve">aise with the website developer to ensure </w:t>
      </w:r>
      <w:r w:rsidR="00931336">
        <w:rPr>
          <w:rFonts w:ascii="Aptos" w:eastAsia="Aptos" w:hAnsi="Aptos"/>
        </w:rPr>
        <w:t xml:space="preserve">faults are resolved and </w:t>
      </w:r>
      <w:r w:rsidR="007420ED">
        <w:rPr>
          <w:rFonts w:ascii="Aptos" w:eastAsia="Aptos" w:hAnsi="Aptos"/>
        </w:rPr>
        <w:t>structural changes are made when required.</w:t>
      </w:r>
    </w:p>
    <w:p w14:paraId="768EBD87" w14:textId="77777777" w:rsidR="00E00C2C" w:rsidRPr="00E00C2C" w:rsidRDefault="00E00C2C" w:rsidP="00E00C2C">
      <w:pPr>
        <w:pStyle w:val="ListParagraph"/>
        <w:rPr>
          <w:rFonts w:ascii="Aptos" w:eastAsia="Aptos" w:hAnsi="Aptos"/>
        </w:rPr>
      </w:pPr>
    </w:p>
    <w:p w14:paraId="56CC4C0F" w14:textId="1521E6C3" w:rsidR="00E00C2C" w:rsidRDefault="00E00C2C" w:rsidP="00E00C2C">
      <w:pPr>
        <w:widowControl w:val="0"/>
        <w:spacing w:line="240" w:lineRule="auto"/>
        <w:jc w:val="both"/>
        <w:rPr>
          <w:rFonts w:ascii="Aptos" w:eastAsia="Aptos" w:hAnsi="Aptos"/>
          <w:b/>
          <w:bCs/>
        </w:rPr>
      </w:pPr>
      <w:r>
        <w:rPr>
          <w:rFonts w:ascii="Aptos" w:eastAsia="Aptos" w:hAnsi="Aptos"/>
          <w:b/>
          <w:bCs/>
        </w:rPr>
        <w:t xml:space="preserve">Marketing </w:t>
      </w:r>
    </w:p>
    <w:p w14:paraId="3B151F7C" w14:textId="3BA4B2B0" w:rsidR="00E00C2C" w:rsidRDefault="002478BD" w:rsidP="006065AB">
      <w:pPr>
        <w:pStyle w:val="ListParagraph"/>
        <w:widowControl w:val="0"/>
        <w:numPr>
          <w:ilvl w:val="0"/>
          <w:numId w:val="31"/>
        </w:numPr>
        <w:spacing w:line="240" w:lineRule="auto"/>
        <w:ind w:left="360"/>
        <w:jc w:val="both"/>
        <w:rPr>
          <w:rFonts w:ascii="Aptos" w:eastAsia="Aptos" w:hAnsi="Aptos"/>
        </w:rPr>
      </w:pPr>
      <w:r w:rsidRPr="006065AB">
        <w:rPr>
          <w:rFonts w:ascii="Aptos" w:eastAsia="Aptos" w:hAnsi="Aptos"/>
        </w:rPr>
        <w:t>Create marketing materials in line with WWT brand guidelines including leaflets, flyers, posters,</w:t>
      </w:r>
      <w:r w:rsidR="001F295D" w:rsidRPr="006065AB">
        <w:rPr>
          <w:rFonts w:ascii="Aptos" w:eastAsia="Aptos" w:hAnsi="Aptos"/>
        </w:rPr>
        <w:t xml:space="preserve"> and </w:t>
      </w:r>
      <w:r w:rsidRPr="006065AB">
        <w:rPr>
          <w:rFonts w:ascii="Aptos" w:eastAsia="Aptos" w:hAnsi="Aptos"/>
        </w:rPr>
        <w:t>banners</w:t>
      </w:r>
      <w:r w:rsidR="001F295D" w:rsidRPr="006065AB">
        <w:rPr>
          <w:rFonts w:ascii="Aptos" w:eastAsia="Aptos" w:hAnsi="Aptos"/>
        </w:rPr>
        <w:t>.</w:t>
      </w:r>
    </w:p>
    <w:p w14:paraId="6BB65835" w14:textId="77777777" w:rsidR="004C0DD2" w:rsidRDefault="004C0DD2" w:rsidP="004C0DD2">
      <w:pPr>
        <w:pStyle w:val="ListParagraph"/>
        <w:widowControl w:val="0"/>
        <w:spacing w:line="240" w:lineRule="auto"/>
        <w:ind w:left="360"/>
        <w:jc w:val="both"/>
        <w:rPr>
          <w:rFonts w:ascii="Aptos" w:eastAsia="Aptos" w:hAnsi="Aptos"/>
        </w:rPr>
      </w:pPr>
    </w:p>
    <w:p w14:paraId="6D6EA506" w14:textId="0BE3268D" w:rsidR="004C0DD2" w:rsidRDefault="004C0DD2" w:rsidP="004C0DD2">
      <w:pPr>
        <w:pStyle w:val="ListParagraph"/>
        <w:widowControl w:val="0"/>
        <w:numPr>
          <w:ilvl w:val="0"/>
          <w:numId w:val="31"/>
        </w:numPr>
        <w:spacing w:line="240" w:lineRule="auto"/>
        <w:ind w:left="360"/>
        <w:jc w:val="both"/>
        <w:rPr>
          <w:rFonts w:ascii="Aptos" w:eastAsia="Aptos" w:hAnsi="Aptos"/>
        </w:rPr>
      </w:pPr>
      <w:r>
        <w:rPr>
          <w:rFonts w:ascii="Aptos" w:eastAsia="Aptos" w:hAnsi="Aptos"/>
        </w:rPr>
        <w:t xml:space="preserve">To work with </w:t>
      </w:r>
      <w:r w:rsidR="0045433E">
        <w:rPr>
          <w:rFonts w:ascii="Aptos" w:eastAsia="Aptos" w:hAnsi="Aptos"/>
        </w:rPr>
        <w:t>teams and clients</w:t>
      </w:r>
      <w:r>
        <w:rPr>
          <w:rFonts w:ascii="Aptos" w:eastAsia="Aptos" w:hAnsi="Aptos"/>
        </w:rPr>
        <w:t xml:space="preserve"> to create content and materials to support service promotion and referrals</w:t>
      </w:r>
      <w:r w:rsidR="0045433E">
        <w:rPr>
          <w:rFonts w:ascii="Aptos" w:eastAsia="Aptos" w:hAnsi="Aptos"/>
        </w:rPr>
        <w:t>, including the leading of co-production activities and events</w:t>
      </w:r>
      <w:r>
        <w:rPr>
          <w:rFonts w:ascii="Aptos" w:eastAsia="Aptos" w:hAnsi="Aptos"/>
        </w:rPr>
        <w:t>.</w:t>
      </w:r>
    </w:p>
    <w:p w14:paraId="0268115C" w14:textId="77777777" w:rsidR="004C0DD2" w:rsidRDefault="004C0DD2" w:rsidP="004C0DD2">
      <w:pPr>
        <w:pStyle w:val="ListParagraph"/>
        <w:widowControl w:val="0"/>
        <w:spacing w:line="240" w:lineRule="auto"/>
        <w:ind w:left="360"/>
        <w:jc w:val="both"/>
        <w:rPr>
          <w:rFonts w:ascii="Aptos" w:eastAsia="Aptos" w:hAnsi="Aptos"/>
        </w:rPr>
      </w:pPr>
    </w:p>
    <w:p w14:paraId="4BC683B2" w14:textId="77777777" w:rsidR="00164966" w:rsidRDefault="00164966" w:rsidP="00164966">
      <w:pPr>
        <w:pStyle w:val="ListParagraph"/>
        <w:widowControl w:val="0"/>
        <w:spacing w:line="240" w:lineRule="auto"/>
        <w:ind w:left="360"/>
        <w:jc w:val="both"/>
        <w:rPr>
          <w:rFonts w:ascii="Aptos" w:eastAsia="Aptos" w:hAnsi="Aptos"/>
        </w:rPr>
      </w:pPr>
    </w:p>
    <w:p w14:paraId="7EE40D8C" w14:textId="42843848" w:rsidR="005759BC" w:rsidRDefault="005759BC" w:rsidP="006065AB">
      <w:pPr>
        <w:pStyle w:val="ListParagraph"/>
        <w:widowControl w:val="0"/>
        <w:numPr>
          <w:ilvl w:val="0"/>
          <w:numId w:val="31"/>
        </w:numPr>
        <w:spacing w:line="240" w:lineRule="auto"/>
        <w:ind w:left="360"/>
        <w:jc w:val="both"/>
        <w:rPr>
          <w:rFonts w:ascii="Aptos" w:eastAsia="Aptos" w:hAnsi="Aptos"/>
        </w:rPr>
      </w:pPr>
      <w:r>
        <w:rPr>
          <w:rFonts w:ascii="Aptos" w:eastAsia="Aptos" w:hAnsi="Aptos"/>
        </w:rPr>
        <w:t>To lia</w:t>
      </w:r>
      <w:r w:rsidR="00164966">
        <w:rPr>
          <w:rFonts w:ascii="Aptos" w:eastAsia="Aptos" w:hAnsi="Aptos"/>
        </w:rPr>
        <w:t>i</w:t>
      </w:r>
      <w:r>
        <w:rPr>
          <w:rFonts w:ascii="Aptos" w:eastAsia="Aptos" w:hAnsi="Aptos"/>
        </w:rPr>
        <w:t xml:space="preserve">se with the printer services to ensure printed materials are accurate and delivered in </w:t>
      </w:r>
      <w:r w:rsidR="00164966">
        <w:rPr>
          <w:rFonts w:ascii="Aptos" w:eastAsia="Aptos" w:hAnsi="Aptos"/>
        </w:rPr>
        <w:t>agreed timelines.</w:t>
      </w:r>
    </w:p>
    <w:p w14:paraId="5FE3092E" w14:textId="77777777" w:rsidR="006C2118" w:rsidRPr="006C2118" w:rsidRDefault="006C2118" w:rsidP="006C2118">
      <w:pPr>
        <w:pStyle w:val="ListParagraph"/>
        <w:rPr>
          <w:rFonts w:ascii="Aptos" w:eastAsia="Aptos" w:hAnsi="Aptos"/>
        </w:rPr>
      </w:pPr>
    </w:p>
    <w:p w14:paraId="19334C53" w14:textId="106E1FCA" w:rsidR="00CD056C" w:rsidRDefault="006C2118" w:rsidP="004C0DD2">
      <w:pPr>
        <w:pStyle w:val="ListParagraph"/>
        <w:widowControl w:val="0"/>
        <w:numPr>
          <w:ilvl w:val="0"/>
          <w:numId w:val="31"/>
        </w:numPr>
        <w:spacing w:line="240" w:lineRule="auto"/>
        <w:ind w:left="360"/>
        <w:jc w:val="both"/>
        <w:rPr>
          <w:rFonts w:ascii="Aptos" w:eastAsia="Aptos" w:hAnsi="Aptos"/>
        </w:rPr>
      </w:pPr>
      <w:r>
        <w:rPr>
          <w:rFonts w:ascii="Aptos" w:eastAsia="Aptos" w:hAnsi="Aptos"/>
        </w:rPr>
        <w:t xml:space="preserve">To create </w:t>
      </w:r>
      <w:r w:rsidR="00C63CBD">
        <w:rPr>
          <w:rFonts w:ascii="Aptos" w:eastAsia="Aptos" w:hAnsi="Aptos"/>
        </w:rPr>
        <w:t>infographics</w:t>
      </w:r>
      <w:r w:rsidR="001B7F8F">
        <w:rPr>
          <w:rFonts w:ascii="Aptos" w:eastAsia="Aptos" w:hAnsi="Aptos"/>
        </w:rPr>
        <w:t xml:space="preserve"> and impact statements</w:t>
      </w:r>
      <w:r w:rsidR="00E82BF9">
        <w:rPr>
          <w:rFonts w:ascii="Aptos" w:eastAsia="Aptos" w:hAnsi="Aptos"/>
        </w:rPr>
        <w:t xml:space="preserve"> on service achievements for </w:t>
      </w:r>
      <w:r w:rsidR="00EF7EE6">
        <w:rPr>
          <w:rFonts w:ascii="Aptos" w:eastAsia="Aptos" w:hAnsi="Aptos"/>
        </w:rPr>
        <w:t xml:space="preserve">use in our social media, for reporting </w:t>
      </w:r>
      <w:r w:rsidR="0045772A">
        <w:rPr>
          <w:rFonts w:ascii="Aptos" w:eastAsia="Aptos" w:hAnsi="Aptos"/>
        </w:rPr>
        <w:t>and to support service reviews.</w:t>
      </w:r>
    </w:p>
    <w:p w14:paraId="2FB20A15" w14:textId="77777777" w:rsidR="001B7F8F" w:rsidRPr="001B7F8F" w:rsidRDefault="001B7F8F" w:rsidP="001B7F8F">
      <w:pPr>
        <w:pStyle w:val="ListParagraph"/>
        <w:rPr>
          <w:rFonts w:ascii="Aptos" w:eastAsia="Aptos" w:hAnsi="Aptos"/>
        </w:rPr>
      </w:pPr>
    </w:p>
    <w:p w14:paraId="3179FB7F" w14:textId="52E79877" w:rsidR="001B7F8F" w:rsidRPr="004C0DD2" w:rsidRDefault="001B7F8F" w:rsidP="004C0DD2">
      <w:pPr>
        <w:pStyle w:val="ListParagraph"/>
        <w:widowControl w:val="0"/>
        <w:numPr>
          <w:ilvl w:val="0"/>
          <w:numId w:val="31"/>
        </w:numPr>
        <w:spacing w:line="240" w:lineRule="auto"/>
        <w:ind w:left="360"/>
        <w:jc w:val="both"/>
        <w:rPr>
          <w:rFonts w:ascii="Aptos" w:eastAsia="Aptos" w:hAnsi="Aptos"/>
        </w:rPr>
      </w:pPr>
      <w:r>
        <w:rPr>
          <w:rFonts w:ascii="Aptos" w:eastAsia="Aptos" w:hAnsi="Aptos"/>
        </w:rPr>
        <w:t xml:space="preserve">To </w:t>
      </w:r>
      <w:r w:rsidR="00F91093">
        <w:rPr>
          <w:rFonts w:ascii="Aptos" w:eastAsia="Aptos" w:hAnsi="Aptos"/>
        </w:rPr>
        <w:t>provide guidance to staff on the production of case studies, to edit and refine statements to ensure they are suitable for WWT communication p</w:t>
      </w:r>
      <w:r w:rsidR="00C6358C">
        <w:rPr>
          <w:rFonts w:ascii="Aptos" w:eastAsia="Aptos" w:hAnsi="Aptos"/>
        </w:rPr>
        <w:t>urposes.</w:t>
      </w:r>
    </w:p>
    <w:p w14:paraId="68571278" w14:textId="77777777" w:rsidR="0045772A" w:rsidRPr="0045772A" w:rsidRDefault="0045772A" w:rsidP="0045772A">
      <w:pPr>
        <w:pStyle w:val="ListParagraph"/>
        <w:rPr>
          <w:rFonts w:ascii="Aptos" w:eastAsia="Aptos" w:hAnsi="Aptos"/>
        </w:rPr>
      </w:pPr>
    </w:p>
    <w:p w14:paraId="03261DEF" w14:textId="59A9D245" w:rsidR="0045772A" w:rsidRDefault="0045772A" w:rsidP="006065AB">
      <w:pPr>
        <w:pStyle w:val="ListParagraph"/>
        <w:widowControl w:val="0"/>
        <w:numPr>
          <w:ilvl w:val="0"/>
          <w:numId w:val="31"/>
        </w:numPr>
        <w:spacing w:line="240" w:lineRule="auto"/>
        <w:ind w:left="360"/>
        <w:jc w:val="both"/>
        <w:rPr>
          <w:rFonts w:ascii="Aptos" w:eastAsia="Aptos" w:hAnsi="Aptos"/>
        </w:rPr>
      </w:pPr>
      <w:r>
        <w:rPr>
          <w:rFonts w:ascii="Aptos" w:eastAsia="Aptos" w:hAnsi="Aptos"/>
        </w:rPr>
        <w:t xml:space="preserve">To </w:t>
      </w:r>
      <w:r w:rsidR="00A10403">
        <w:rPr>
          <w:rFonts w:ascii="Aptos" w:eastAsia="Aptos" w:hAnsi="Aptos"/>
        </w:rPr>
        <w:t>design presentations on Canva based on content supplied by WWT team members.</w:t>
      </w:r>
    </w:p>
    <w:p w14:paraId="4ED914AB" w14:textId="77777777" w:rsidR="00164966" w:rsidRPr="00164966" w:rsidRDefault="00164966" w:rsidP="00164966">
      <w:pPr>
        <w:pStyle w:val="ListParagraph"/>
        <w:rPr>
          <w:rFonts w:ascii="Aptos" w:eastAsia="Aptos" w:hAnsi="Aptos"/>
        </w:rPr>
      </w:pPr>
    </w:p>
    <w:p w14:paraId="41F22480" w14:textId="3D793997" w:rsidR="0098042E" w:rsidRPr="006C2118" w:rsidRDefault="00164966" w:rsidP="006C2118">
      <w:pPr>
        <w:widowControl w:val="0"/>
        <w:spacing w:line="240" w:lineRule="auto"/>
        <w:jc w:val="both"/>
        <w:rPr>
          <w:rFonts w:ascii="Aptos" w:eastAsia="Aptos" w:hAnsi="Aptos"/>
          <w:b/>
          <w:bCs/>
        </w:rPr>
      </w:pPr>
      <w:r w:rsidRPr="00164966">
        <w:rPr>
          <w:rFonts w:ascii="Aptos" w:eastAsia="Aptos" w:hAnsi="Aptos"/>
          <w:b/>
          <w:bCs/>
        </w:rPr>
        <w:t>Communications</w:t>
      </w:r>
    </w:p>
    <w:p w14:paraId="57446976" w14:textId="0920949E" w:rsidR="006065AB" w:rsidRDefault="001F295D" w:rsidP="006065AB">
      <w:pPr>
        <w:pStyle w:val="ListParagraph"/>
        <w:widowControl w:val="0"/>
        <w:numPr>
          <w:ilvl w:val="0"/>
          <w:numId w:val="31"/>
        </w:numPr>
        <w:spacing w:line="240" w:lineRule="auto"/>
        <w:ind w:left="360"/>
        <w:jc w:val="both"/>
        <w:rPr>
          <w:rFonts w:ascii="Aptos" w:eastAsia="Aptos" w:hAnsi="Aptos"/>
        </w:rPr>
      </w:pPr>
      <w:r w:rsidRPr="006065AB">
        <w:rPr>
          <w:rFonts w:ascii="Aptos" w:eastAsia="Aptos" w:hAnsi="Aptos"/>
        </w:rPr>
        <w:t xml:space="preserve">To create a monthly internal newsletter including </w:t>
      </w:r>
      <w:r w:rsidR="003917CE" w:rsidRPr="006065AB">
        <w:rPr>
          <w:rFonts w:ascii="Aptos" w:eastAsia="Aptos" w:hAnsi="Aptos"/>
        </w:rPr>
        <w:t>news and information for the staff team.</w:t>
      </w:r>
    </w:p>
    <w:p w14:paraId="178EC299" w14:textId="77777777" w:rsidR="006065AB" w:rsidRDefault="006065AB" w:rsidP="006065AB">
      <w:pPr>
        <w:pStyle w:val="ListParagraph"/>
        <w:widowControl w:val="0"/>
        <w:spacing w:line="240" w:lineRule="auto"/>
        <w:ind w:left="360"/>
        <w:jc w:val="both"/>
        <w:rPr>
          <w:rFonts w:ascii="Aptos" w:eastAsia="Aptos" w:hAnsi="Aptos"/>
        </w:rPr>
      </w:pPr>
    </w:p>
    <w:p w14:paraId="5F901684" w14:textId="5697C5DE" w:rsidR="003917CE" w:rsidRDefault="2E435C94" w:rsidP="006065AB">
      <w:pPr>
        <w:pStyle w:val="ListParagraph"/>
        <w:widowControl w:val="0"/>
        <w:numPr>
          <w:ilvl w:val="0"/>
          <w:numId w:val="31"/>
        </w:numPr>
        <w:spacing w:line="240" w:lineRule="auto"/>
        <w:ind w:left="360"/>
        <w:jc w:val="both"/>
        <w:rPr>
          <w:rFonts w:ascii="Aptos" w:eastAsia="Aptos" w:hAnsi="Aptos"/>
        </w:rPr>
      </w:pPr>
      <w:r w:rsidRPr="67DD1432">
        <w:rPr>
          <w:rFonts w:ascii="Aptos" w:eastAsia="Aptos" w:hAnsi="Aptos"/>
        </w:rPr>
        <w:t xml:space="preserve">To develop </w:t>
      </w:r>
      <w:r w:rsidR="2543983C" w:rsidRPr="67DD1432">
        <w:rPr>
          <w:rFonts w:ascii="Aptos" w:eastAsia="Aptos" w:hAnsi="Aptos"/>
        </w:rPr>
        <w:t>an external newsletter – purpose and target audience to be agreed.</w:t>
      </w:r>
    </w:p>
    <w:p w14:paraId="72D321C9" w14:textId="3E538A34" w:rsidR="00722903" w:rsidRPr="00722903" w:rsidRDefault="00722903" w:rsidP="1BB71118">
      <w:pPr>
        <w:pStyle w:val="ListParagraph"/>
        <w:widowControl w:val="0"/>
        <w:spacing w:line="240" w:lineRule="auto"/>
        <w:ind w:left="360"/>
        <w:jc w:val="both"/>
        <w:rPr>
          <w:rFonts w:ascii="Aptos" w:eastAsia="Aptos" w:hAnsi="Aptos"/>
        </w:rPr>
      </w:pPr>
    </w:p>
    <w:p w14:paraId="397FB1C2" w14:textId="11728557" w:rsidR="00722903" w:rsidRDefault="00722903" w:rsidP="006065AB">
      <w:pPr>
        <w:pStyle w:val="ListParagraph"/>
        <w:widowControl w:val="0"/>
        <w:numPr>
          <w:ilvl w:val="0"/>
          <w:numId w:val="31"/>
        </w:numPr>
        <w:spacing w:line="240" w:lineRule="auto"/>
        <w:ind w:left="360"/>
        <w:jc w:val="both"/>
        <w:rPr>
          <w:rFonts w:ascii="Aptos" w:eastAsia="Aptos" w:hAnsi="Aptos"/>
        </w:rPr>
      </w:pPr>
      <w:r>
        <w:rPr>
          <w:rFonts w:ascii="Aptos" w:eastAsia="Aptos" w:hAnsi="Aptos"/>
        </w:rPr>
        <w:t xml:space="preserve">Manage schedule of activities and work for the year </w:t>
      </w:r>
      <w:r w:rsidR="00715F69">
        <w:rPr>
          <w:rFonts w:ascii="Aptos" w:eastAsia="Aptos" w:hAnsi="Aptos"/>
        </w:rPr>
        <w:t>that reflects our aims</w:t>
      </w:r>
      <w:r w:rsidR="00B964EA">
        <w:rPr>
          <w:rFonts w:ascii="Aptos" w:eastAsia="Aptos" w:hAnsi="Aptos"/>
        </w:rPr>
        <w:t xml:space="preserve">, </w:t>
      </w:r>
      <w:r w:rsidR="00715F69">
        <w:rPr>
          <w:rFonts w:ascii="Aptos" w:eastAsia="Aptos" w:hAnsi="Aptos"/>
        </w:rPr>
        <w:t>clients and communities.</w:t>
      </w:r>
    </w:p>
    <w:p w14:paraId="1BE02590" w14:textId="77777777" w:rsidR="00F715A2" w:rsidRPr="00F715A2" w:rsidRDefault="00F715A2" w:rsidP="00F715A2">
      <w:pPr>
        <w:pStyle w:val="ListParagraph"/>
        <w:rPr>
          <w:rFonts w:ascii="Aptos" w:eastAsia="Aptos" w:hAnsi="Aptos"/>
        </w:rPr>
      </w:pPr>
    </w:p>
    <w:p w14:paraId="3E429879" w14:textId="2F3435A9" w:rsidR="00F715A2" w:rsidRPr="006065AB" w:rsidRDefault="00F715A2" w:rsidP="006065AB">
      <w:pPr>
        <w:pStyle w:val="ListParagraph"/>
        <w:widowControl w:val="0"/>
        <w:numPr>
          <w:ilvl w:val="0"/>
          <w:numId w:val="31"/>
        </w:numPr>
        <w:spacing w:line="240" w:lineRule="auto"/>
        <w:ind w:left="360"/>
        <w:jc w:val="both"/>
        <w:rPr>
          <w:rFonts w:ascii="Aptos" w:eastAsia="Aptos" w:hAnsi="Aptos"/>
        </w:rPr>
      </w:pPr>
      <w:r>
        <w:rPr>
          <w:rFonts w:ascii="Aptos" w:eastAsia="Aptos" w:hAnsi="Aptos"/>
        </w:rPr>
        <w:t>To maintain distribution lists for each service and the overall Trust</w:t>
      </w:r>
      <w:r w:rsidR="00796B35">
        <w:rPr>
          <w:rFonts w:ascii="Aptos" w:eastAsia="Aptos" w:hAnsi="Aptos"/>
        </w:rPr>
        <w:t xml:space="preserve"> that </w:t>
      </w:r>
      <w:r w:rsidR="007030AB">
        <w:rPr>
          <w:rFonts w:ascii="Aptos" w:eastAsia="Aptos" w:hAnsi="Aptos"/>
        </w:rPr>
        <w:t xml:space="preserve">enable us to focus communication on </w:t>
      </w:r>
      <w:r w:rsidR="00414FF3">
        <w:rPr>
          <w:rFonts w:ascii="Aptos" w:eastAsia="Aptos" w:hAnsi="Aptos"/>
        </w:rPr>
        <w:t xml:space="preserve">specific audiences for </w:t>
      </w:r>
      <w:r w:rsidR="007030AB">
        <w:rPr>
          <w:rFonts w:ascii="Aptos" w:eastAsia="Aptos" w:hAnsi="Aptos"/>
        </w:rPr>
        <w:t xml:space="preserve">referrals, </w:t>
      </w:r>
      <w:r w:rsidR="00414FF3">
        <w:rPr>
          <w:rFonts w:ascii="Aptos" w:eastAsia="Aptos" w:hAnsi="Aptos"/>
        </w:rPr>
        <w:t>funders, employers and other stakeholders.</w:t>
      </w:r>
    </w:p>
    <w:p w14:paraId="2262EF9D" w14:textId="77777777" w:rsidR="0007225D" w:rsidRPr="0007225D" w:rsidRDefault="0007225D" w:rsidP="006065AB">
      <w:pPr>
        <w:pStyle w:val="ListParagraph"/>
        <w:ind w:left="360"/>
        <w:rPr>
          <w:rFonts w:ascii="Aptos" w:eastAsia="Aptos" w:hAnsi="Aptos"/>
        </w:rPr>
      </w:pPr>
    </w:p>
    <w:p w14:paraId="4A4DB699" w14:textId="77777777" w:rsidR="0007225D" w:rsidRPr="00F92B89" w:rsidRDefault="0007225D" w:rsidP="0007225D">
      <w:pPr>
        <w:pStyle w:val="ListParagraph"/>
        <w:widowControl w:val="0"/>
        <w:spacing w:line="240" w:lineRule="auto"/>
        <w:ind w:left="360"/>
        <w:jc w:val="both"/>
        <w:rPr>
          <w:rFonts w:ascii="Aptos" w:eastAsia="Aptos" w:hAnsi="Aptos"/>
        </w:rPr>
      </w:pPr>
    </w:p>
    <w:p w14:paraId="5C935883" w14:textId="0963AC8B" w:rsidR="3E7F87D1" w:rsidRDefault="0007225D" w:rsidP="4D9AAE6B">
      <w:pPr>
        <w:widowControl w:val="0"/>
        <w:spacing w:line="240" w:lineRule="auto"/>
        <w:jc w:val="both"/>
        <w:rPr>
          <w:rFonts w:ascii="Aptos" w:eastAsia="Aptos" w:hAnsi="Aptos"/>
          <w:b/>
          <w:bCs/>
        </w:rPr>
      </w:pPr>
      <w:r>
        <w:rPr>
          <w:rFonts w:ascii="Aptos" w:eastAsia="Aptos" w:hAnsi="Aptos"/>
          <w:b/>
          <w:bCs/>
        </w:rPr>
        <w:t>Contract</w:t>
      </w:r>
      <w:r w:rsidR="00FD4B20">
        <w:rPr>
          <w:rFonts w:ascii="Aptos" w:eastAsia="Aptos" w:hAnsi="Aptos"/>
          <w:b/>
          <w:bCs/>
        </w:rPr>
        <w:t xml:space="preserve"> Mobilisation</w:t>
      </w:r>
      <w:r>
        <w:rPr>
          <w:rFonts w:ascii="Aptos" w:eastAsia="Aptos" w:hAnsi="Aptos"/>
          <w:b/>
          <w:bCs/>
        </w:rPr>
        <w:t xml:space="preserve"> and </w:t>
      </w:r>
      <w:r w:rsidR="00CD7260">
        <w:rPr>
          <w:rFonts w:ascii="Aptos" w:eastAsia="Aptos" w:hAnsi="Aptos"/>
          <w:b/>
          <w:bCs/>
        </w:rPr>
        <w:t>Relationships</w:t>
      </w:r>
    </w:p>
    <w:p w14:paraId="07D97E91" w14:textId="6CF4BF28" w:rsidR="0007225D" w:rsidRDefault="00FD4B20" w:rsidP="4D9AAE6B">
      <w:pPr>
        <w:widowControl w:val="0"/>
        <w:numPr>
          <w:ilvl w:val="0"/>
          <w:numId w:val="14"/>
        </w:numPr>
        <w:spacing w:line="240" w:lineRule="auto"/>
        <w:jc w:val="both"/>
        <w:rPr>
          <w:rFonts w:ascii="Aptos" w:eastAsia="Aptos" w:hAnsi="Aptos"/>
        </w:rPr>
      </w:pPr>
      <w:r>
        <w:rPr>
          <w:rFonts w:ascii="Aptos" w:eastAsia="Aptos" w:hAnsi="Aptos"/>
        </w:rPr>
        <w:t xml:space="preserve">To work alongside the </w:t>
      </w:r>
      <w:r w:rsidR="00AA759E">
        <w:rPr>
          <w:rFonts w:ascii="Aptos" w:eastAsia="Aptos" w:hAnsi="Aptos"/>
        </w:rPr>
        <w:t xml:space="preserve">CEO and </w:t>
      </w:r>
      <w:r w:rsidR="00887E01">
        <w:rPr>
          <w:rFonts w:ascii="Aptos" w:eastAsia="Aptos" w:hAnsi="Aptos"/>
        </w:rPr>
        <w:t>Operations Director to draft and implement communications plans to support the mobilisation of new services</w:t>
      </w:r>
      <w:r w:rsidR="0018312E">
        <w:rPr>
          <w:rFonts w:ascii="Aptos" w:eastAsia="Aptos" w:hAnsi="Aptos"/>
        </w:rPr>
        <w:t>.</w:t>
      </w:r>
      <w:r w:rsidR="00AA759E">
        <w:rPr>
          <w:rFonts w:ascii="Aptos" w:eastAsia="Aptos" w:hAnsi="Aptos"/>
        </w:rPr>
        <w:t xml:space="preserve"> </w:t>
      </w:r>
    </w:p>
    <w:p w14:paraId="6A328904" w14:textId="39FFDEAD" w:rsidR="3E7F87D1" w:rsidRDefault="0018312E" w:rsidP="4D9AAE6B">
      <w:pPr>
        <w:widowControl w:val="0"/>
        <w:numPr>
          <w:ilvl w:val="0"/>
          <w:numId w:val="14"/>
        </w:numPr>
        <w:spacing w:line="240" w:lineRule="auto"/>
        <w:jc w:val="both"/>
        <w:rPr>
          <w:rFonts w:ascii="Aptos" w:eastAsia="Aptos" w:hAnsi="Aptos"/>
        </w:rPr>
      </w:pPr>
      <w:r>
        <w:rPr>
          <w:rFonts w:ascii="Aptos" w:eastAsia="Aptos" w:hAnsi="Aptos"/>
        </w:rPr>
        <w:t>W</w:t>
      </w:r>
      <w:r w:rsidR="0007225D">
        <w:rPr>
          <w:rFonts w:ascii="Aptos" w:eastAsia="Aptos" w:hAnsi="Aptos"/>
        </w:rPr>
        <w:t xml:space="preserve">here appropriate </w:t>
      </w:r>
      <w:r>
        <w:rPr>
          <w:rFonts w:ascii="Aptos" w:eastAsia="Aptos" w:hAnsi="Aptos"/>
        </w:rPr>
        <w:t>to liaise with contract leads/</w:t>
      </w:r>
      <w:r w:rsidR="0007225D">
        <w:rPr>
          <w:rFonts w:ascii="Aptos" w:eastAsia="Aptos" w:hAnsi="Aptos"/>
        </w:rPr>
        <w:t>funders</w:t>
      </w:r>
      <w:r>
        <w:rPr>
          <w:rFonts w:ascii="Aptos" w:eastAsia="Aptos" w:hAnsi="Aptos"/>
        </w:rPr>
        <w:t xml:space="preserve"> to agree plan details, preferred branding </w:t>
      </w:r>
      <w:r w:rsidR="002A71E9">
        <w:rPr>
          <w:rFonts w:ascii="Aptos" w:eastAsia="Aptos" w:hAnsi="Aptos"/>
        </w:rPr>
        <w:t>information etc.</w:t>
      </w:r>
    </w:p>
    <w:p w14:paraId="7215D1D1" w14:textId="56724DA1" w:rsidR="3E7F87D1" w:rsidRDefault="3E7F87D1" w:rsidP="4D9AAE6B">
      <w:pPr>
        <w:widowControl w:val="0"/>
        <w:spacing w:line="240" w:lineRule="auto"/>
        <w:ind w:left="720"/>
        <w:jc w:val="both"/>
        <w:rPr>
          <w:rFonts w:ascii="Aptos" w:eastAsia="Aptos" w:hAnsi="Aptos"/>
        </w:rPr>
      </w:pPr>
    </w:p>
    <w:p w14:paraId="35719EFB" w14:textId="7B36AC11" w:rsidR="3E7F87D1" w:rsidRDefault="008A164D" w:rsidP="002A71E9">
      <w:pPr>
        <w:widowControl w:val="0"/>
        <w:spacing w:line="240" w:lineRule="auto"/>
        <w:jc w:val="both"/>
        <w:rPr>
          <w:rFonts w:ascii="Aptos" w:eastAsia="Aptos" w:hAnsi="Aptos"/>
          <w:b/>
          <w:bCs/>
        </w:rPr>
      </w:pPr>
      <w:r>
        <w:rPr>
          <w:rFonts w:ascii="Aptos" w:eastAsia="Aptos" w:hAnsi="Aptos"/>
          <w:b/>
          <w:bCs/>
        </w:rPr>
        <w:t>General</w:t>
      </w:r>
    </w:p>
    <w:p w14:paraId="0AB0ECEC" w14:textId="3A905398" w:rsidR="3E7F87D1" w:rsidRDefault="37E1AD4D" w:rsidP="4D9AAE6B">
      <w:pPr>
        <w:widowControl w:val="0"/>
        <w:numPr>
          <w:ilvl w:val="0"/>
          <w:numId w:val="29"/>
        </w:numPr>
        <w:spacing w:line="240" w:lineRule="auto"/>
        <w:jc w:val="both"/>
        <w:rPr>
          <w:rFonts w:ascii="Aptos" w:eastAsia="Aptos" w:hAnsi="Aptos"/>
        </w:rPr>
      </w:pPr>
      <w:r w:rsidRPr="4D9AAE6B">
        <w:rPr>
          <w:rFonts w:ascii="Aptos" w:eastAsia="Aptos" w:hAnsi="Aptos"/>
        </w:rPr>
        <w:t xml:space="preserve">Maintain accurate records of </w:t>
      </w:r>
      <w:r w:rsidR="007F3B0F">
        <w:rPr>
          <w:rFonts w:ascii="Aptos" w:eastAsia="Aptos" w:hAnsi="Aptos"/>
        </w:rPr>
        <w:t>each</w:t>
      </w:r>
      <w:r w:rsidRPr="4D9AAE6B">
        <w:rPr>
          <w:rFonts w:ascii="Aptos" w:eastAsia="Aptos" w:hAnsi="Aptos"/>
        </w:rPr>
        <w:t xml:space="preserve"> activity</w:t>
      </w:r>
      <w:r w:rsidR="00811B53">
        <w:rPr>
          <w:rFonts w:ascii="Aptos" w:eastAsia="Aptos" w:hAnsi="Aptos"/>
        </w:rPr>
        <w:t>, passwords, contract information etc</w:t>
      </w:r>
    </w:p>
    <w:p w14:paraId="6B5DC155" w14:textId="099AA292" w:rsidR="3E7F87D1" w:rsidRDefault="37E1AD4D" w:rsidP="4D9AAE6B">
      <w:pPr>
        <w:widowControl w:val="0"/>
        <w:numPr>
          <w:ilvl w:val="0"/>
          <w:numId w:val="29"/>
        </w:numPr>
        <w:spacing w:line="240" w:lineRule="auto"/>
        <w:jc w:val="both"/>
        <w:rPr>
          <w:rFonts w:ascii="Aptos" w:eastAsia="Aptos" w:hAnsi="Aptos"/>
        </w:rPr>
      </w:pPr>
      <w:r w:rsidRPr="4D9AAE6B">
        <w:rPr>
          <w:rFonts w:ascii="Aptos" w:eastAsia="Aptos" w:hAnsi="Aptos"/>
        </w:rPr>
        <w:t>Provide timely updates and reports to support monitoring and performance</w:t>
      </w:r>
    </w:p>
    <w:p w14:paraId="63C7A214" w14:textId="6367A614" w:rsidR="3E7F87D1" w:rsidRDefault="37E1AD4D" w:rsidP="4D9AAE6B">
      <w:pPr>
        <w:widowControl w:val="0"/>
        <w:numPr>
          <w:ilvl w:val="0"/>
          <w:numId w:val="29"/>
        </w:numPr>
        <w:spacing w:line="240" w:lineRule="auto"/>
        <w:jc w:val="both"/>
        <w:rPr>
          <w:rFonts w:ascii="Aptos" w:eastAsia="Aptos" w:hAnsi="Aptos"/>
        </w:rPr>
      </w:pPr>
      <w:r w:rsidRPr="4D9AAE6B">
        <w:rPr>
          <w:rFonts w:ascii="Aptos" w:eastAsia="Aptos" w:hAnsi="Aptos"/>
        </w:rPr>
        <w:t xml:space="preserve">Support </w:t>
      </w:r>
      <w:r w:rsidR="001F00E4">
        <w:rPr>
          <w:rFonts w:ascii="Aptos" w:eastAsia="Aptos" w:hAnsi="Aptos"/>
        </w:rPr>
        <w:t>events, internal meetings</w:t>
      </w:r>
      <w:r w:rsidRPr="4D9AAE6B">
        <w:rPr>
          <w:rFonts w:ascii="Aptos" w:eastAsia="Aptos" w:hAnsi="Aptos"/>
        </w:rPr>
        <w:t>, and audits as required</w:t>
      </w:r>
    </w:p>
    <w:p w14:paraId="040AAE6B" w14:textId="1A2CAEC2" w:rsidR="00537D2A" w:rsidRDefault="00537D2A" w:rsidP="4D9AAE6B">
      <w:pPr>
        <w:widowControl w:val="0"/>
        <w:numPr>
          <w:ilvl w:val="0"/>
          <w:numId w:val="29"/>
        </w:numPr>
        <w:spacing w:line="240" w:lineRule="auto"/>
        <w:jc w:val="both"/>
        <w:rPr>
          <w:rFonts w:ascii="Aptos" w:eastAsia="Aptos" w:hAnsi="Aptos"/>
        </w:rPr>
      </w:pPr>
      <w:r>
        <w:rPr>
          <w:rFonts w:ascii="Aptos" w:eastAsia="Aptos" w:hAnsi="Aptos"/>
        </w:rPr>
        <w:t>To take responsibility for and be committed to persona and professional development and keep up to date with law</w:t>
      </w:r>
      <w:r w:rsidR="00CA534C">
        <w:rPr>
          <w:rFonts w:ascii="Aptos" w:eastAsia="Aptos" w:hAnsi="Aptos"/>
        </w:rPr>
        <w:t>, regulation, guidance standards, and research relating to all aspects of the role.</w:t>
      </w:r>
    </w:p>
    <w:p w14:paraId="1307147F" w14:textId="436F7DB8" w:rsidR="3E7F87D1" w:rsidRDefault="37E1AD4D" w:rsidP="4D9AAE6B">
      <w:pPr>
        <w:widowControl w:val="0"/>
        <w:numPr>
          <w:ilvl w:val="0"/>
          <w:numId w:val="29"/>
        </w:numPr>
        <w:spacing w:line="240" w:lineRule="auto"/>
        <w:jc w:val="both"/>
        <w:rPr>
          <w:rFonts w:ascii="Aptos" w:eastAsia="Aptos" w:hAnsi="Aptos"/>
        </w:rPr>
      </w:pPr>
      <w:r w:rsidRPr="4D9AAE6B">
        <w:rPr>
          <w:rFonts w:ascii="Aptos" w:eastAsia="Aptos" w:hAnsi="Aptos"/>
        </w:rPr>
        <w:t>Attend supervision, appraisal, training, and development activities</w:t>
      </w:r>
    </w:p>
    <w:p w14:paraId="2CBA4B43" w14:textId="6E86D33F" w:rsidR="008A164D" w:rsidRDefault="008A164D" w:rsidP="4D9AAE6B">
      <w:pPr>
        <w:widowControl w:val="0"/>
        <w:numPr>
          <w:ilvl w:val="0"/>
          <w:numId w:val="29"/>
        </w:numPr>
        <w:spacing w:line="240" w:lineRule="auto"/>
        <w:jc w:val="both"/>
        <w:rPr>
          <w:rFonts w:ascii="Aptos" w:eastAsia="Aptos" w:hAnsi="Aptos"/>
        </w:rPr>
      </w:pPr>
      <w:r>
        <w:rPr>
          <w:rFonts w:ascii="Aptos" w:eastAsia="Aptos" w:hAnsi="Aptos"/>
        </w:rPr>
        <w:t>To comply with WWT policies and procedures</w:t>
      </w:r>
    </w:p>
    <w:p w14:paraId="136504AA" w14:textId="5CAA35BC" w:rsidR="00797E8A" w:rsidRPr="0045433E" w:rsidRDefault="00797E8A" w:rsidP="0045433E">
      <w:pPr>
        <w:widowControl w:val="0"/>
        <w:numPr>
          <w:ilvl w:val="0"/>
          <w:numId w:val="29"/>
        </w:numPr>
        <w:spacing w:line="240" w:lineRule="auto"/>
        <w:jc w:val="both"/>
        <w:rPr>
          <w:rFonts w:ascii="Aptos" w:eastAsia="Aptos" w:hAnsi="Aptos"/>
          <w:b/>
          <w:bCs/>
        </w:rPr>
      </w:pPr>
      <w:r w:rsidRPr="0045433E">
        <w:rPr>
          <w:rFonts w:ascii="Aptos" w:eastAsia="Aptos" w:hAnsi="Aptos"/>
        </w:rPr>
        <w:t>Other duties as they arise that are in line with this role.</w:t>
      </w:r>
      <w:r w:rsidRPr="0045433E">
        <w:rPr>
          <w:rFonts w:ascii="Aptos" w:eastAsia="Aptos" w:hAnsi="Aptos"/>
          <w:b/>
          <w:bCs/>
        </w:rPr>
        <w:br w:type="page"/>
      </w:r>
    </w:p>
    <w:p w14:paraId="7EB54063" w14:textId="73D02695" w:rsidR="3E7F87D1" w:rsidRDefault="37E1AD4D" w:rsidP="00797E8A">
      <w:pPr>
        <w:widowControl w:val="0"/>
        <w:spacing w:line="240" w:lineRule="auto"/>
        <w:jc w:val="both"/>
        <w:rPr>
          <w:rFonts w:ascii="Aptos" w:eastAsia="Aptos" w:hAnsi="Aptos"/>
          <w:b/>
          <w:bCs/>
        </w:rPr>
      </w:pPr>
      <w:r w:rsidRPr="4D9AAE6B">
        <w:rPr>
          <w:rFonts w:ascii="Aptos" w:eastAsia="Aptos" w:hAnsi="Aptos"/>
          <w:b/>
          <w:bCs/>
        </w:rPr>
        <w:t>Person Specification:</w:t>
      </w:r>
    </w:p>
    <w:p w14:paraId="7DB11717" w14:textId="476D80C8" w:rsidR="3E7F87D1" w:rsidRDefault="37E1AD4D" w:rsidP="00B12466">
      <w:pPr>
        <w:widowControl w:val="0"/>
        <w:spacing w:line="240" w:lineRule="auto"/>
        <w:jc w:val="both"/>
        <w:rPr>
          <w:rFonts w:ascii="Aptos" w:eastAsia="Aptos" w:hAnsi="Aptos"/>
          <w:b/>
          <w:bCs/>
        </w:rPr>
      </w:pPr>
      <w:r w:rsidRPr="4D9AAE6B">
        <w:rPr>
          <w:rFonts w:ascii="Aptos" w:eastAsia="Aptos" w:hAnsi="Aptos"/>
          <w:b/>
          <w:bCs/>
        </w:rPr>
        <w:t>Essential</w:t>
      </w:r>
    </w:p>
    <w:p w14:paraId="32F8FA59" w14:textId="77777777" w:rsidR="00B12466"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Proficient skills and experience of using social media for organisation and event promotion, for example Facebook, Linked In, Instagram and TikTok and social media scheduling tools such as Hootsuite or Buffer, including paid for posts. </w:t>
      </w:r>
    </w:p>
    <w:p w14:paraId="709A07AE" w14:textId="77777777" w:rsidR="00802637"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Experience of using analytic and insight tools to develop meaningful reach and engagement across digital platforms. </w:t>
      </w:r>
    </w:p>
    <w:p w14:paraId="24DE69AF" w14:textId="77777777" w:rsidR="00802637"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Experience of using WordPress content management systems (CMS) to create, edit and maintain webpages. </w:t>
      </w:r>
    </w:p>
    <w:p w14:paraId="5C016AFC" w14:textId="3D723B8F" w:rsidR="00802637"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Proficient graphic design skills and experience of using Canva, or similar graphic design platforms). </w:t>
      </w:r>
    </w:p>
    <w:p w14:paraId="492B6FD0" w14:textId="77777777" w:rsidR="00A97325"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Can identify considered opportunities to develop communications and engagement through initiative and </w:t>
      </w:r>
      <w:r w:rsidR="00726669" w:rsidRPr="00116C70">
        <w:rPr>
          <w:rFonts w:ascii="Aptos" w:eastAsia="Aptos" w:hAnsi="Aptos"/>
        </w:rPr>
        <w:t>innovation</w:t>
      </w:r>
      <w:r w:rsidRPr="00116C70">
        <w:rPr>
          <w:rFonts w:ascii="Aptos" w:eastAsia="Aptos" w:hAnsi="Aptos"/>
        </w:rPr>
        <w:t xml:space="preserve">. </w:t>
      </w:r>
    </w:p>
    <w:p w14:paraId="292BC33C" w14:textId="4B328459" w:rsidR="00A97325"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Can demonstrate creative skills to present information clearly, engagingly and accessibly and generate new ideas for content. </w:t>
      </w:r>
    </w:p>
    <w:p w14:paraId="2B33025F" w14:textId="77777777" w:rsidR="00A97325"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Good interpersonal skills to develop positive working relationships with team members, as well as cross team working and external partners and supporters. </w:t>
      </w:r>
    </w:p>
    <w:p w14:paraId="69FD8880" w14:textId="77777777" w:rsidR="00A97325"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Excellent written communication skills including copywriting and creative storytelling with attention to detail. Fluent in written and spoken English. </w:t>
      </w:r>
    </w:p>
    <w:p w14:paraId="6E783A3F" w14:textId="77777777" w:rsidR="00116C70" w:rsidRPr="00116C70"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 xml:space="preserve">Organised and proficient at working to deadlines. Can plan and prioritise efficiently managing conflicting demands and a varied workload; whilst remaining positive and adaptable either working independently or collaboratively within a small team. </w:t>
      </w:r>
    </w:p>
    <w:p w14:paraId="34217F1D" w14:textId="159C4B36" w:rsidR="3E7F87D1" w:rsidRDefault="00B12466" w:rsidP="00116C70">
      <w:pPr>
        <w:pStyle w:val="ListParagraph"/>
        <w:widowControl w:val="0"/>
        <w:numPr>
          <w:ilvl w:val="0"/>
          <w:numId w:val="37"/>
        </w:numPr>
        <w:spacing w:line="240" w:lineRule="auto"/>
        <w:jc w:val="both"/>
        <w:rPr>
          <w:rFonts w:ascii="Aptos" w:eastAsia="Aptos" w:hAnsi="Aptos"/>
        </w:rPr>
      </w:pPr>
      <w:r w:rsidRPr="00116C70">
        <w:rPr>
          <w:rFonts w:ascii="Aptos" w:eastAsia="Aptos" w:hAnsi="Aptos"/>
        </w:rPr>
        <w:t>Competent in the use of Microsoft 365 tools including SharePoint, Word and Excel.</w:t>
      </w:r>
    </w:p>
    <w:p w14:paraId="6855BB26" w14:textId="372FC989" w:rsidR="00116C70" w:rsidRPr="00116C70" w:rsidRDefault="00116C70" w:rsidP="00116C70">
      <w:pPr>
        <w:pStyle w:val="ListParagraph"/>
        <w:widowControl w:val="0"/>
        <w:numPr>
          <w:ilvl w:val="0"/>
          <w:numId w:val="37"/>
        </w:numPr>
        <w:spacing w:line="240" w:lineRule="auto"/>
        <w:jc w:val="both"/>
        <w:rPr>
          <w:rFonts w:ascii="Aptos" w:eastAsia="Aptos" w:hAnsi="Aptos"/>
        </w:rPr>
      </w:pPr>
      <w:r>
        <w:rPr>
          <w:rFonts w:ascii="Aptos" w:eastAsia="Aptos" w:hAnsi="Aptos"/>
        </w:rPr>
        <w:t>Commitment to Working Well Trust’s aims and objectives.</w:t>
      </w:r>
    </w:p>
    <w:p w14:paraId="04760F4D" w14:textId="77777777" w:rsidR="00116C70" w:rsidRDefault="00116C70" w:rsidP="00D260C2">
      <w:pPr>
        <w:widowControl w:val="0"/>
        <w:spacing w:line="240" w:lineRule="auto"/>
        <w:jc w:val="both"/>
        <w:rPr>
          <w:rFonts w:ascii="Aptos" w:eastAsia="Aptos" w:hAnsi="Aptos"/>
          <w:b/>
          <w:bCs/>
        </w:rPr>
      </w:pPr>
    </w:p>
    <w:p w14:paraId="2D007F9E" w14:textId="08356BD2" w:rsidR="3E7F87D1" w:rsidRDefault="37E1AD4D" w:rsidP="00D260C2">
      <w:pPr>
        <w:widowControl w:val="0"/>
        <w:spacing w:line="240" w:lineRule="auto"/>
        <w:jc w:val="both"/>
        <w:rPr>
          <w:rFonts w:ascii="Aptos" w:eastAsia="Aptos" w:hAnsi="Aptos"/>
          <w:b/>
          <w:bCs/>
        </w:rPr>
      </w:pPr>
      <w:r w:rsidRPr="4D9AAE6B">
        <w:rPr>
          <w:rFonts w:ascii="Aptos" w:eastAsia="Aptos" w:hAnsi="Aptos"/>
          <w:b/>
          <w:bCs/>
        </w:rPr>
        <w:t>Desirable</w:t>
      </w:r>
    </w:p>
    <w:p w14:paraId="085873B6" w14:textId="445BBDE5" w:rsidR="00116C70" w:rsidRDefault="00116C70" w:rsidP="00D260C2">
      <w:pPr>
        <w:pStyle w:val="ListParagraph"/>
        <w:widowControl w:val="0"/>
        <w:numPr>
          <w:ilvl w:val="0"/>
          <w:numId w:val="23"/>
        </w:numPr>
        <w:spacing w:line="240" w:lineRule="auto"/>
        <w:jc w:val="both"/>
        <w:rPr>
          <w:rFonts w:ascii="Aptos" w:eastAsia="Aptos" w:hAnsi="Aptos"/>
        </w:rPr>
      </w:pPr>
      <w:r>
        <w:rPr>
          <w:rFonts w:ascii="Aptos" w:eastAsia="Aptos" w:hAnsi="Aptos"/>
        </w:rPr>
        <w:t>Experience of working in the voluntary sector.</w:t>
      </w:r>
    </w:p>
    <w:p w14:paraId="7AB55C7C" w14:textId="7718AAAC" w:rsidR="3E7F87D1" w:rsidRDefault="00D260C2" w:rsidP="00D260C2">
      <w:pPr>
        <w:pStyle w:val="ListParagraph"/>
        <w:widowControl w:val="0"/>
        <w:numPr>
          <w:ilvl w:val="0"/>
          <w:numId w:val="23"/>
        </w:numPr>
        <w:spacing w:line="240" w:lineRule="auto"/>
        <w:jc w:val="both"/>
        <w:rPr>
          <w:rFonts w:ascii="Aptos" w:eastAsia="Aptos" w:hAnsi="Aptos"/>
        </w:rPr>
      </w:pPr>
      <w:r w:rsidRPr="00D260C2">
        <w:rPr>
          <w:rFonts w:ascii="Aptos" w:eastAsia="Aptos" w:hAnsi="Aptos"/>
        </w:rPr>
        <w:t>Sector knowledge and sensitivity (MH, neurodiversity, disability, safeguarding awareness etc.)</w:t>
      </w:r>
    </w:p>
    <w:p w14:paraId="4D4C4E55" w14:textId="63C54717" w:rsidR="00802637" w:rsidRDefault="00CC48C5" w:rsidP="00D260C2">
      <w:pPr>
        <w:pStyle w:val="ListParagraph"/>
        <w:widowControl w:val="0"/>
        <w:numPr>
          <w:ilvl w:val="0"/>
          <w:numId w:val="23"/>
        </w:numPr>
        <w:spacing w:line="240" w:lineRule="auto"/>
        <w:jc w:val="both"/>
        <w:rPr>
          <w:rFonts w:ascii="Aptos" w:eastAsia="Aptos" w:hAnsi="Aptos"/>
        </w:rPr>
      </w:pPr>
      <w:r>
        <w:rPr>
          <w:rFonts w:ascii="Aptos" w:eastAsia="Aptos" w:hAnsi="Aptos"/>
        </w:rPr>
        <w:t>Experience of producing online content in a range of formats, including video</w:t>
      </w:r>
      <w:r w:rsidR="00F90433">
        <w:rPr>
          <w:rFonts w:ascii="Aptos" w:eastAsia="Aptos" w:hAnsi="Aptos"/>
        </w:rPr>
        <w:t xml:space="preserve"> and multimedia storytelling.</w:t>
      </w:r>
    </w:p>
    <w:p w14:paraId="541856FA" w14:textId="608CF8DB" w:rsidR="00F90433" w:rsidRDefault="00F90433" w:rsidP="00D260C2">
      <w:pPr>
        <w:pStyle w:val="ListParagraph"/>
        <w:widowControl w:val="0"/>
        <w:numPr>
          <w:ilvl w:val="0"/>
          <w:numId w:val="23"/>
        </w:numPr>
        <w:spacing w:line="240" w:lineRule="auto"/>
        <w:jc w:val="both"/>
        <w:rPr>
          <w:rFonts w:ascii="Aptos" w:eastAsia="Aptos" w:hAnsi="Aptos"/>
        </w:rPr>
      </w:pPr>
      <w:r>
        <w:rPr>
          <w:rFonts w:ascii="Aptos" w:eastAsia="Aptos" w:hAnsi="Aptos"/>
        </w:rPr>
        <w:t>Experience of designing and updating marketing materials.</w:t>
      </w:r>
    </w:p>
    <w:p w14:paraId="2E4E9589" w14:textId="3D4FCE11" w:rsidR="00F90433" w:rsidRDefault="00F90433" w:rsidP="00D260C2">
      <w:pPr>
        <w:pStyle w:val="ListParagraph"/>
        <w:widowControl w:val="0"/>
        <w:numPr>
          <w:ilvl w:val="0"/>
          <w:numId w:val="23"/>
        </w:numPr>
        <w:spacing w:line="240" w:lineRule="auto"/>
        <w:jc w:val="both"/>
        <w:rPr>
          <w:rFonts w:ascii="Aptos" w:eastAsia="Aptos" w:hAnsi="Aptos"/>
        </w:rPr>
      </w:pPr>
      <w:r>
        <w:rPr>
          <w:rFonts w:ascii="Aptos" w:eastAsia="Aptos" w:hAnsi="Aptos"/>
        </w:rPr>
        <w:t>Experience of collaborative working with service clients, ie co-production.</w:t>
      </w:r>
    </w:p>
    <w:p w14:paraId="77F2E95B" w14:textId="77777777" w:rsidR="00F90433" w:rsidRPr="00D260C2" w:rsidRDefault="00F90433" w:rsidP="00F90433">
      <w:pPr>
        <w:pStyle w:val="ListParagraph"/>
        <w:widowControl w:val="0"/>
        <w:spacing w:line="240" w:lineRule="auto"/>
        <w:ind w:left="360"/>
        <w:jc w:val="both"/>
        <w:rPr>
          <w:rFonts w:ascii="Aptos" w:eastAsia="Aptos" w:hAnsi="Aptos"/>
        </w:rPr>
      </w:pPr>
    </w:p>
    <w:p w14:paraId="6676C9A1" w14:textId="2799D11C" w:rsidR="3E7F87D1" w:rsidRDefault="37E1AD4D" w:rsidP="00E41FAD">
      <w:pPr>
        <w:widowControl w:val="0"/>
        <w:spacing w:line="240" w:lineRule="auto"/>
        <w:jc w:val="both"/>
        <w:rPr>
          <w:rFonts w:ascii="Aptos" w:eastAsia="Aptos" w:hAnsi="Aptos"/>
          <w:color w:val="000000" w:themeColor="text1"/>
        </w:rPr>
      </w:pPr>
      <w:r w:rsidRPr="4D9AAE6B">
        <w:rPr>
          <w:rFonts w:ascii="Aptos" w:eastAsia="Aptos" w:hAnsi="Aptos"/>
          <w:b/>
          <w:bCs/>
        </w:rPr>
        <w:t xml:space="preserve">Above all, we are looking for inspiring and committed individuals who have a genuine desire to support </w:t>
      </w:r>
      <w:r w:rsidR="00E41FAD">
        <w:rPr>
          <w:rFonts w:ascii="Aptos" w:eastAsia="Aptos" w:hAnsi="Aptos"/>
          <w:b/>
          <w:bCs/>
        </w:rPr>
        <w:t>our aims.</w:t>
      </w:r>
    </w:p>
    <w:sectPr w:rsidR="3E7F8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8E97"/>
    <w:multiLevelType w:val="hybridMultilevel"/>
    <w:tmpl w:val="4236A4F8"/>
    <w:lvl w:ilvl="0" w:tplc="697A02E4">
      <w:start w:val="1"/>
      <w:numFmt w:val="bullet"/>
      <w:lvlText w:val=""/>
      <w:lvlJc w:val="left"/>
      <w:pPr>
        <w:ind w:left="720" w:hanging="360"/>
      </w:pPr>
      <w:rPr>
        <w:rFonts w:ascii="Symbol" w:hAnsi="Symbol" w:hint="default"/>
      </w:rPr>
    </w:lvl>
    <w:lvl w:ilvl="1" w:tplc="2A28CB98">
      <w:start w:val="1"/>
      <w:numFmt w:val="bullet"/>
      <w:lvlText w:val="o"/>
      <w:lvlJc w:val="left"/>
      <w:pPr>
        <w:ind w:left="1440" w:hanging="360"/>
      </w:pPr>
      <w:rPr>
        <w:rFonts w:ascii="Courier New" w:hAnsi="Courier New" w:hint="default"/>
      </w:rPr>
    </w:lvl>
    <w:lvl w:ilvl="2" w:tplc="FE6C0910">
      <w:start w:val="1"/>
      <w:numFmt w:val="bullet"/>
      <w:lvlText w:val=""/>
      <w:lvlJc w:val="left"/>
      <w:pPr>
        <w:ind w:left="2160" w:hanging="360"/>
      </w:pPr>
      <w:rPr>
        <w:rFonts w:ascii="Wingdings" w:hAnsi="Wingdings" w:hint="default"/>
      </w:rPr>
    </w:lvl>
    <w:lvl w:ilvl="3" w:tplc="E4647166">
      <w:start w:val="1"/>
      <w:numFmt w:val="bullet"/>
      <w:lvlText w:val=""/>
      <w:lvlJc w:val="left"/>
      <w:pPr>
        <w:ind w:left="2880" w:hanging="360"/>
      </w:pPr>
      <w:rPr>
        <w:rFonts w:ascii="Symbol" w:hAnsi="Symbol" w:hint="default"/>
      </w:rPr>
    </w:lvl>
    <w:lvl w:ilvl="4" w:tplc="BD24A890">
      <w:start w:val="1"/>
      <w:numFmt w:val="bullet"/>
      <w:lvlText w:val="o"/>
      <w:lvlJc w:val="left"/>
      <w:pPr>
        <w:ind w:left="3600" w:hanging="360"/>
      </w:pPr>
      <w:rPr>
        <w:rFonts w:ascii="Courier New" w:hAnsi="Courier New" w:hint="default"/>
      </w:rPr>
    </w:lvl>
    <w:lvl w:ilvl="5" w:tplc="3B0EE9EA">
      <w:start w:val="1"/>
      <w:numFmt w:val="bullet"/>
      <w:lvlText w:val=""/>
      <w:lvlJc w:val="left"/>
      <w:pPr>
        <w:ind w:left="4320" w:hanging="360"/>
      </w:pPr>
      <w:rPr>
        <w:rFonts w:ascii="Wingdings" w:hAnsi="Wingdings" w:hint="default"/>
      </w:rPr>
    </w:lvl>
    <w:lvl w:ilvl="6" w:tplc="57585B92">
      <w:start w:val="1"/>
      <w:numFmt w:val="bullet"/>
      <w:lvlText w:val=""/>
      <w:lvlJc w:val="left"/>
      <w:pPr>
        <w:ind w:left="5040" w:hanging="360"/>
      </w:pPr>
      <w:rPr>
        <w:rFonts w:ascii="Symbol" w:hAnsi="Symbol" w:hint="default"/>
      </w:rPr>
    </w:lvl>
    <w:lvl w:ilvl="7" w:tplc="77E28FF8">
      <w:start w:val="1"/>
      <w:numFmt w:val="bullet"/>
      <w:lvlText w:val="o"/>
      <w:lvlJc w:val="left"/>
      <w:pPr>
        <w:ind w:left="5760" w:hanging="360"/>
      </w:pPr>
      <w:rPr>
        <w:rFonts w:ascii="Courier New" w:hAnsi="Courier New" w:hint="default"/>
      </w:rPr>
    </w:lvl>
    <w:lvl w:ilvl="8" w:tplc="88464EC0">
      <w:start w:val="1"/>
      <w:numFmt w:val="bullet"/>
      <w:lvlText w:val=""/>
      <w:lvlJc w:val="left"/>
      <w:pPr>
        <w:ind w:left="6480" w:hanging="360"/>
      </w:pPr>
      <w:rPr>
        <w:rFonts w:ascii="Wingdings" w:hAnsi="Wingdings" w:hint="default"/>
      </w:rPr>
    </w:lvl>
  </w:abstractNum>
  <w:abstractNum w:abstractNumId="1" w15:restartNumberingAfterBreak="0">
    <w:nsid w:val="0093AA2D"/>
    <w:multiLevelType w:val="hybridMultilevel"/>
    <w:tmpl w:val="F0604136"/>
    <w:lvl w:ilvl="0" w:tplc="204EAA1C">
      <w:start w:val="1"/>
      <w:numFmt w:val="bullet"/>
      <w:lvlText w:val=""/>
      <w:lvlJc w:val="left"/>
      <w:pPr>
        <w:ind w:left="720" w:hanging="360"/>
      </w:pPr>
      <w:rPr>
        <w:rFonts w:ascii="Symbol" w:hAnsi="Symbol" w:hint="default"/>
      </w:rPr>
    </w:lvl>
    <w:lvl w:ilvl="1" w:tplc="86FABB68">
      <w:start w:val="1"/>
      <w:numFmt w:val="bullet"/>
      <w:lvlText w:val="o"/>
      <w:lvlJc w:val="left"/>
      <w:pPr>
        <w:ind w:left="1440" w:hanging="360"/>
      </w:pPr>
      <w:rPr>
        <w:rFonts w:ascii="Courier New" w:hAnsi="Courier New" w:hint="default"/>
      </w:rPr>
    </w:lvl>
    <w:lvl w:ilvl="2" w:tplc="3068530C">
      <w:start w:val="1"/>
      <w:numFmt w:val="bullet"/>
      <w:lvlText w:val=""/>
      <w:lvlJc w:val="left"/>
      <w:pPr>
        <w:ind w:left="2160" w:hanging="360"/>
      </w:pPr>
      <w:rPr>
        <w:rFonts w:ascii="Wingdings" w:hAnsi="Wingdings" w:hint="default"/>
      </w:rPr>
    </w:lvl>
    <w:lvl w:ilvl="3" w:tplc="4B8A418C">
      <w:start w:val="1"/>
      <w:numFmt w:val="bullet"/>
      <w:lvlText w:val=""/>
      <w:lvlJc w:val="left"/>
      <w:pPr>
        <w:ind w:left="2880" w:hanging="360"/>
      </w:pPr>
      <w:rPr>
        <w:rFonts w:ascii="Symbol" w:hAnsi="Symbol" w:hint="default"/>
      </w:rPr>
    </w:lvl>
    <w:lvl w:ilvl="4" w:tplc="EBD4A34E">
      <w:start w:val="1"/>
      <w:numFmt w:val="bullet"/>
      <w:lvlText w:val="o"/>
      <w:lvlJc w:val="left"/>
      <w:pPr>
        <w:ind w:left="3600" w:hanging="360"/>
      </w:pPr>
      <w:rPr>
        <w:rFonts w:ascii="Courier New" w:hAnsi="Courier New" w:hint="default"/>
      </w:rPr>
    </w:lvl>
    <w:lvl w:ilvl="5" w:tplc="8F74021C">
      <w:start w:val="1"/>
      <w:numFmt w:val="bullet"/>
      <w:lvlText w:val=""/>
      <w:lvlJc w:val="left"/>
      <w:pPr>
        <w:ind w:left="4320" w:hanging="360"/>
      </w:pPr>
      <w:rPr>
        <w:rFonts w:ascii="Wingdings" w:hAnsi="Wingdings" w:hint="default"/>
      </w:rPr>
    </w:lvl>
    <w:lvl w:ilvl="6" w:tplc="3678E400">
      <w:start w:val="1"/>
      <w:numFmt w:val="bullet"/>
      <w:lvlText w:val=""/>
      <w:lvlJc w:val="left"/>
      <w:pPr>
        <w:ind w:left="5040" w:hanging="360"/>
      </w:pPr>
      <w:rPr>
        <w:rFonts w:ascii="Symbol" w:hAnsi="Symbol" w:hint="default"/>
      </w:rPr>
    </w:lvl>
    <w:lvl w:ilvl="7" w:tplc="8D240BA8">
      <w:start w:val="1"/>
      <w:numFmt w:val="bullet"/>
      <w:lvlText w:val="o"/>
      <w:lvlJc w:val="left"/>
      <w:pPr>
        <w:ind w:left="5760" w:hanging="360"/>
      </w:pPr>
      <w:rPr>
        <w:rFonts w:ascii="Courier New" w:hAnsi="Courier New" w:hint="default"/>
      </w:rPr>
    </w:lvl>
    <w:lvl w:ilvl="8" w:tplc="8CF6578A">
      <w:start w:val="1"/>
      <w:numFmt w:val="bullet"/>
      <w:lvlText w:val=""/>
      <w:lvlJc w:val="left"/>
      <w:pPr>
        <w:ind w:left="6480" w:hanging="360"/>
      </w:pPr>
      <w:rPr>
        <w:rFonts w:ascii="Wingdings" w:hAnsi="Wingdings" w:hint="default"/>
      </w:rPr>
    </w:lvl>
  </w:abstractNum>
  <w:abstractNum w:abstractNumId="2" w15:restartNumberingAfterBreak="0">
    <w:nsid w:val="043053A8"/>
    <w:multiLevelType w:val="multilevel"/>
    <w:tmpl w:val="56AE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B70E7"/>
    <w:multiLevelType w:val="hybridMultilevel"/>
    <w:tmpl w:val="195AD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5E9C391"/>
    <w:multiLevelType w:val="hybridMultilevel"/>
    <w:tmpl w:val="5C361052"/>
    <w:lvl w:ilvl="0" w:tplc="66E6F9F4">
      <w:start w:val="1"/>
      <w:numFmt w:val="bullet"/>
      <w:lvlText w:val=""/>
      <w:lvlJc w:val="left"/>
      <w:pPr>
        <w:ind w:left="720" w:hanging="360"/>
      </w:pPr>
      <w:rPr>
        <w:rFonts w:ascii="Symbol" w:hAnsi="Symbol" w:hint="default"/>
      </w:rPr>
    </w:lvl>
    <w:lvl w:ilvl="1" w:tplc="BAB897EA">
      <w:start w:val="1"/>
      <w:numFmt w:val="bullet"/>
      <w:lvlText w:val="o"/>
      <w:lvlJc w:val="left"/>
      <w:pPr>
        <w:ind w:left="1440" w:hanging="360"/>
      </w:pPr>
      <w:rPr>
        <w:rFonts w:ascii="Courier New" w:hAnsi="Courier New" w:hint="default"/>
      </w:rPr>
    </w:lvl>
    <w:lvl w:ilvl="2" w:tplc="665C6684">
      <w:start w:val="1"/>
      <w:numFmt w:val="bullet"/>
      <w:lvlText w:val=""/>
      <w:lvlJc w:val="left"/>
      <w:pPr>
        <w:ind w:left="2160" w:hanging="360"/>
      </w:pPr>
      <w:rPr>
        <w:rFonts w:ascii="Wingdings" w:hAnsi="Wingdings" w:hint="default"/>
      </w:rPr>
    </w:lvl>
    <w:lvl w:ilvl="3" w:tplc="410CF476">
      <w:start w:val="1"/>
      <w:numFmt w:val="bullet"/>
      <w:lvlText w:val=""/>
      <w:lvlJc w:val="left"/>
      <w:pPr>
        <w:ind w:left="2880" w:hanging="360"/>
      </w:pPr>
      <w:rPr>
        <w:rFonts w:ascii="Symbol" w:hAnsi="Symbol" w:hint="default"/>
      </w:rPr>
    </w:lvl>
    <w:lvl w:ilvl="4" w:tplc="F452A014">
      <w:start w:val="1"/>
      <w:numFmt w:val="bullet"/>
      <w:lvlText w:val="o"/>
      <w:lvlJc w:val="left"/>
      <w:pPr>
        <w:ind w:left="3600" w:hanging="360"/>
      </w:pPr>
      <w:rPr>
        <w:rFonts w:ascii="Courier New" w:hAnsi="Courier New" w:hint="default"/>
      </w:rPr>
    </w:lvl>
    <w:lvl w:ilvl="5" w:tplc="922ACA90">
      <w:start w:val="1"/>
      <w:numFmt w:val="bullet"/>
      <w:lvlText w:val=""/>
      <w:lvlJc w:val="left"/>
      <w:pPr>
        <w:ind w:left="4320" w:hanging="360"/>
      </w:pPr>
      <w:rPr>
        <w:rFonts w:ascii="Wingdings" w:hAnsi="Wingdings" w:hint="default"/>
      </w:rPr>
    </w:lvl>
    <w:lvl w:ilvl="6" w:tplc="78C8FDD2">
      <w:start w:val="1"/>
      <w:numFmt w:val="bullet"/>
      <w:lvlText w:val=""/>
      <w:lvlJc w:val="left"/>
      <w:pPr>
        <w:ind w:left="5040" w:hanging="360"/>
      </w:pPr>
      <w:rPr>
        <w:rFonts w:ascii="Symbol" w:hAnsi="Symbol" w:hint="default"/>
      </w:rPr>
    </w:lvl>
    <w:lvl w:ilvl="7" w:tplc="E5A2F3F8">
      <w:start w:val="1"/>
      <w:numFmt w:val="bullet"/>
      <w:lvlText w:val="o"/>
      <w:lvlJc w:val="left"/>
      <w:pPr>
        <w:ind w:left="5760" w:hanging="360"/>
      </w:pPr>
      <w:rPr>
        <w:rFonts w:ascii="Courier New" w:hAnsi="Courier New" w:hint="default"/>
      </w:rPr>
    </w:lvl>
    <w:lvl w:ilvl="8" w:tplc="02DE68FC">
      <w:start w:val="1"/>
      <w:numFmt w:val="bullet"/>
      <w:lvlText w:val=""/>
      <w:lvlJc w:val="left"/>
      <w:pPr>
        <w:ind w:left="6480" w:hanging="360"/>
      </w:pPr>
      <w:rPr>
        <w:rFonts w:ascii="Wingdings" w:hAnsi="Wingdings" w:hint="default"/>
      </w:rPr>
    </w:lvl>
  </w:abstractNum>
  <w:abstractNum w:abstractNumId="5" w15:restartNumberingAfterBreak="0">
    <w:nsid w:val="0B33557A"/>
    <w:multiLevelType w:val="multilevel"/>
    <w:tmpl w:val="C58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B79B9"/>
    <w:multiLevelType w:val="multilevel"/>
    <w:tmpl w:val="E23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51FFA"/>
    <w:multiLevelType w:val="hybridMultilevel"/>
    <w:tmpl w:val="A45CDC84"/>
    <w:lvl w:ilvl="0" w:tplc="711253B8">
      <w:start w:val="1"/>
      <w:numFmt w:val="bullet"/>
      <w:lvlText w:val=""/>
      <w:lvlJc w:val="left"/>
      <w:pPr>
        <w:ind w:left="720" w:hanging="360"/>
      </w:pPr>
      <w:rPr>
        <w:rFonts w:ascii="Symbol" w:hAnsi="Symbol" w:hint="default"/>
      </w:rPr>
    </w:lvl>
    <w:lvl w:ilvl="1" w:tplc="1DA6BE04">
      <w:start w:val="1"/>
      <w:numFmt w:val="bullet"/>
      <w:lvlText w:val="o"/>
      <w:lvlJc w:val="left"/>
      <w:pPr>
        <w:ind w:left="1440" w:hanging="360"/>
      </w:pPr>
      <w:rPr>
        <w:rFonts w:ascii="Courier New" w:hAnsi="Courier New" w:hint="default"/>
      </w:rPr>
    </w:lvl>
    <w:lvl w:ilvl="2" w:tplc="5A028FA0">
      <w:start w:val="1"/>
      <w:numFmt w:val="bullet"/>
      <w:lvlText w:val=""/>
      <w:lvlJc w:val="left"/>
      <w:pPr>
        <w:ind w:left="2160" w:hanging="360"/>
      </w:pPr>
      <w:rPr>
        <w:rFonts w:ascii="Wingdings" w:hAnsi="Wingdings" w:hint="default"/>
      </w:rPr>
    </w:lvl>
    <w:lvl w:ilvl="3" w:tplc="56AEBC12">
      <w:start w:val="1"/>
      <w:numFmt w:val="bullet"/>
      <w:lvlText w:val=""/>
      <w:lvlJc w:val="left"/>
      <w:pPr>
        <w:ind w:left="2880" w:hanging="360"/>
      </w:pPr>
      <w:rPr>
        <w:rFonts w:ascii="Symbol" w:hAnsi="Symbol" w:hint="default"/>
      </w:rPr>
    </w:lvl>
    <w:lvl w:ilvl="4" w:tplc="9FB8DD14">
      <w:start w:val="1"/>
      <w:numFmt w:val="bullet"/>
      <w:lvlText w:val="o"/>
      <w:lvlJc w:val="left"/>
      <w:pPr>
        <w:ind w:left="3600" w:hanging="360"/>
      </w:pPr>
      <w:rPr>
        <w:rFonts w:ascii="Courier New" w:hAnsi="Courier New" w:hint="default"/>
      </w:rPr>
    </w:lvl>
    <w:lvl w:ilvl="5" w:tplc="EB5EF414">
      <w:start w:val="1"/>
      <w:numFmt w:val="bullet"/>
      <w:lvlText w:val=""/>
      <w:lvlJc w:val="left"/>
      <w:pPr>
        <w:ind w:left="4320" w:hanging="360"/>
      </w:pPr>
      <w:rPr>
        <w:rFonts w:ascii="Wingdings" w:hAnsi="Wingdings" w:hint="default"/>
      </w:rPr>
    </w:lvl>
    <w:lvl w:ilvl="6" w:tplc="609A6AB0">
      <w:start w:val="1"/>
      <w:numFmt w:val="bullet"/>
      <w:lvlText w:val=""/>
      <w:lvlJc w:val="left"/>
      <w:pPr>
        <w:ind w:left="5040" w:hanging="360"/>
      </w:pPr>
      <w:rPr>
        <w:rFonts w:ascii="Symbol" w:hAnsi="Symbol" w:hint="default"/>
      </w:rPr>
    </w:lvl>
    <w:lvl w:ilvl="7" w:tplc="4C361438">
      <w:start w:val="1"/>
      <w:numFmt w:val="bullet"/>
      <w:lvlText w:val="o"/>
      <w:lvlJc w:val="left"/>
      <w:pPr>
        <w:ind w:left="5760" w:hanging="360"/>
      </w:pPr>
      <w:rPr>
        <w:rFonts w:ascii="Courier New" w:hAnsi="Courier New" w:hint="default"/>
      </w:rPr>
    </w:lvl>
    <w:lvl w:ilvl="8" w:tplc="E4F671AE">
      <w:start w:val="1"/>
      <w:numFmt w:val="bullet"/>
      <w:lvlText w:val=""/>
      <w:lvlJc w:val="left"/>
      <w:pPr>
        <w:ind w:left="6480" w:hanging="360"/>
      </w:pPr>
      <w:rPr>
        <w:rFonts w:ascii="Wingdings" w:hAnsi="Wingdings" w:hint="default"/>
      </w:rPr>
    </w:lvl>
  </w:abstractNum>
  <w:abstractNum w:abstractNumId="8" w15:restartNumberingAfterBreak="0">
    <w:nsid w:val="13C5C395"/>
    <w:multiLevelType w:val="hybridMultilevel"/>
    <w:tmpl w:val="4380E1D6"/>
    <w:lvl w:ilvl="0" w:tplc="8F5C63BC">
      <w:start w:val="1"/>
      <w:numFmt w:val="bullet"/>
      <w:lvlText w:val=""/>
      <w:lvlJc w:val="left"/>
      <w:pPr>
        <w:ind w:left="720" w:hanging="360"/>
      </w:pPr>
      <w:rPr>
        <w:rFonts w:ascii="Symbol" w:hAnsi="Symbol" w:hint="default"/>
      </w:rPr>
    </w:lvl>
    <w:lvl w:ilvl="1" w:tplc="965CE492">
      <w:start w:val="1"/>
      <w:numFmt w:val="bullet"/>
      <w:lvlText w:val="o"/>
      <w:lvlJc w:val="left"/>
      <w:pPr>
        <w:ind w:left="1440" w:hanging="360"/>
      </w:pPr>
      <w:rPr>
        <w:rFonts w:ascii="Courier New" w:hAnsi="Courier New" w:hint="default"/>
      </w:rPr>
    </w:lvl>
    <w:lvl w:ilvl="2" w:tplc="5C8CBE36">
      <w:start w:val="1"/>
      <w:numFmt w:val="bullet"/>
      <w:lvlText w:val=""/>
      <w:lvlJc w:val="left"/>
      <w:pPr>
        <w:ind w:left="2160" w:hanging="360"/>
      </w:pPr>
      <w:rPr>
        <w:rFonts w:ascii="Wingdings" w:hAnsi="Wingdings" w:hint="default"/>
      </w:rPr>
    </w:lvl>
    <w:lvl w:ilvl="3" w:tplc="AF26B222">
      <w:start w:val="1"/>
      <w:numFmt w:val="bullet"/>
      <w:lvlText w:val=""/>
      <w:lvlJc w:val="left"/>
      <w:pPr>
        <w:ind w:left="2880" w:hanging="360"/>
      </w:pPr>
      <w:rPr>
        <w:rFonts w:ascii="Symbol" w:hAnsi="Symbol" w:hint="default"/>
      </w:rPr>
    </w:lvl>
    <w:lvl w:ilvl="4" w:tplc="78BC670A">
      <w:start w:val="1"/>
      <w:numFmt w:val="bullet"/>
      <w:lvlText w:val="o"/>
      <w:lvlJc w:val="left"/>
      <w:pPr>
        <w:ind w:left="3600" w:hanging="360"/>
      </w:pPr>
      <w:rPr>
        <w:rFonts w:ascii="Courier New" w:hAnsi="Courier New" w:hint="default"/>
      </w:rPr>
    </w:lvl>
    <w:lvl w:ilvl="5" w:tplc="567EB2E6">
      <w:start w:val="1"/>
      <w:numFmt w:val="bullet"/>
      <w:lvlText w:val=""/>
      <w:lvlJc w:val="left"/>
      <w:pPr>
        <w:ind w:left="4320" w:hanging="360"/>
      </w:pPr>
      <w:rPr>
        <w:rFonts w:ascii="Wingdings" w:hAnsi="Wingdings" w:hint="default"/>
      </w:rPr>
    </w:lvl>
    <w:lvl w:ilvl="6" w:tplc="A9D8735E">
      <w:start w:val="1"/>
      <w:numFmt w:val="bullet"/>
      <w:lvlText w:val=""/>
      <w:lvlJc w:val="left"/>
      <w:pPr>
        <w:ind w:left="5040" w:hanging="360"/>
      </w:pPr>
      <w:rPr>
        <w:rFonts w:ascii="Symbol" w:hAnsi="Symbol" w:hint="default"/>
      </w:rPr>
    </w:lvl>
    <w:lvl w:ilvl="7" w:tplc="753ABFC2">
      <w:start w:val="1"/>
      <w:numFmt w:val="bullet"/>
      <w:lvlText w:val="o"/>
      <w:lvlJc w:val="left"/>
      <w:pPr>
        <w:ind w:left="5760" w:hanging="360"/>
      </w:pPr>
      <w:rPr>
        <w:rFonts w:ascii="Courier New" w:hAnsi="Courier New" w:hint="default"/>
      </w:rPr>
    </w:lvl>
    <w:lvl w:ilvl="8" w:tplc="234693B4">
      <w:start w:val="1"/>
      <w:numFmt w:val="bullet"/>
      <w:lvlText w:val=""/>
      <w:lvlJc w:val="left"/>
      <w:pPr>
        <w:ind w:left="6480" w:hanging="360"/>
      </w:pPr>
      <w:rPr>
        <w:rFonts w:ascii="Wingdings" w:hAnsi="Wingdings" w:hint="default"/>
      </w:rPr>
    </w:lvl>
  </w:abstractNum>
  <w:abstractNum w:abstractNumId="9" w15:restartNumberingAfterBreak="0">
    <w:nsid w:val="140B3085"/>
    <w:multiLevelType w:val="hybridMultilevel"/>
    <w:tmpl w:val="5678A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B51CCB"/>
    <w:multiLevelType w:val="hybridMultilevel"/>
    <w:tmpl w:val="5B3C8F8C"/>
    <w:lvl w:ilvl="0" w:tplc="7E84042A">
      <w:start w:val="1"/>
      <w:numFmt w:val="bullet"/>
      <w:lvlText w:val=""/>
      <w:lvlJc w:val="left"/>
      <w:pPr>
        <w:ind w:left="720" w:hanging="360"/>
      </w:pPr>
      <w:rPr>
        <w:rFonts w:ascii="Symbol" w:hAnsi="Symbol" w:hint="default"/>
      </w:rPr>
    </w:lvl>
    <w:lvl w:ilvl="1" w:tplc="31805760">
      <w:start w:val="1"/>
      <w:numFmt w:val="bullet"/>
      <w:lvlText w:val="o"/>
      <w:lvlJc w:val="left"/>
      <w:pPr>
        <w:ind w:left="1440" w:hanging="360"/>
      </w:pPr>
      <w:rPr>
        <w:rFonts w:ascii="Courier New" w:hAnsi="Courier New" w:hint="default"/>
      </w:rPr>
    </w:lvl>
    <w:lvl w:ilvl="2" w:tplc="54AA960E">
      <w:start w:val="1"/>
      <w:numFmt w:val="bullet"/>
      <w:lvlText w:val=""/>
      <w:lvlJc w:val="left"/>
      <w:pPr>
        <w:ind w:left="2160" w:hanging="360"/>
      </w:pPr>
      <w:rPr>
        <w:rFonts w:ascii="Wingdings" w:hAnsi="Wingdings" w:hint="default"/>
      </w:rPr>
    </w:lvl>
    <w:lvl w:ilvl="3" w:tplc="FA66E5A4">
      <w:start w:val="1"/>
      <w:numFmt w:val="bullet"/>
      <w:lvlText w:val=""/>
      <w:lvlJc w:val="left"/>
      <w:pPr>
        <w:ind w:left="2880" w:hanging="360"/>
      </w:pPr>
      <w:rPr>
        <w:rFonts w:ascii="Symbol" w:hAnsi="Symbol" w:hint="default"/>
      </w:rPr>
    </w:lvl>
    <w:lvl w:ilvl="4" w:tplc="68F8742C">
      <w:start w:val="1"/>
      <w:numFmt w:val="bullet"/>
      <w:lvlText w:val="o"/>
      <w:lvlJc w:val="left"/>
      <w:pPr>
        <w:ind w:left="3600" w:hanging="360"/>
      </w:pPr>
      <w:rPr>
        <w:rFonts w:ascii="Courier New" w:hAnsi="Courier New" w:hint="default"/>
      </w:rPr>
    </w:lvl>
    <w:lvl w:ilvl="5" w:tplc="40F45614">
      <w:start w:val="1"/>
      <w:numFmt w:val="bullet"/>
      <w:lvlText w:val=""/>
      <w:lvlJc w:val="left"/>
      <w:pPr>
        <w:ind w:left="4320" w:hanging="360"/>
      </w:pPr>
      <w:rPr>
        <w:rFonts w:ascii="Wingdings" w:hAnsi="Wingdings" w:hint="default"/>
      </w:rPr>
    </w:lvl>
    <w:lvl w:ilvl="6" w:tplc="C268C0CE">
      <w:start w:val="1"/>
      <w:numFmt w:val="bullet"/>
      <w:lvlText w:val=""/>
      <w:lvlJc w:val="left"/>
      <w:pPr>
        <w:ind w:left="5040" w:hanging="360"/>
      </w:pPr>
      <w:rPr>
        <w:rFonts w:ascii="Symbol" w:hAnsi="Symbol" w:hint="default"/>
      </w:rPr>
    </w:lvl>
    <w:lvl w:ilvl="7" w:tplc="147645A0">
      <w:start w:val="1"/>
      <w:numFmt w:val="bullet"/>
      <w:lvlText w:val="o"/>
      <w:lvlJc w:val="left"/>
      <w:pPr>
        <w:ind w:left="5760" w:hanging="360"/>
      </w:pPr>
      <w:rPr>
        <w:rFonts w:ascii="Courier New" w:hAnsi="Courier New" w:hint="default"/>
      </w:rPr>
    </w:lvl>
    <w:lvl w:ilvl="8" w:tplc="6986968E">
      <w:start w:val="1"/>
      <w:numFmt w:val="bullet"/>
      <w:lvlText w:val=""/>
      <w:lvlJc w:val="left"/>
      <w:pPr>
        <w:ind w:left="6480" w:hanging="360"/>
      </w:pPr>
      <w:rPr>
        <w:rFonts w:ascii="Wingdings" w:hAnsi="Wingdings" w:hint="default"/>
      </w:rPr>
    </w:lvl>
  </w:abstractNum>
  <w:abstractNum w:abstractNumId="11" w15:restartNumberingAfterBreak="0">
    <w:nsid w:val="19CD0A32"/>
    <w:multiLevelType w:val="multilevel"/>
    <w:tmpl w:val="B808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642D1"/>
    <w:multiLevelType w:val="multilevel"/>
    <w:tmpl w:val="233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F91E5A"/>
    <w:multiLevelType w:val="hybridMultilevel"/>
    <w:tmpl w:val="52A4CCCC"/>
    <w:lvl w:ilvl="0" w:tplc="2B7E0DC2">
      <w:start w:val="1"/>
      <w:numFmt w:val="bullet"/>
      <w:lvlText w:val=""/>
      <w:lvlJc w:val="left"/>
      <w:pPr>
        <w:ind w:left="720" w:hanging="360"/>
      </w:pPr>
      <w:rPr>
        <w:rFonts w:ascii="Symbol" w:hAnsi="Symbol" w:hint="default"/>
      </w:rPr>
    </w:lvl>
    <w:lvl w:ilvl="1" w:tplc="3586A0E8">
      <w:start w:val="1"/>
      <w:numFmt w:val="bullet"/>
      <w:lvlText w:val="o"/>
      <w:lvlJc w:val="left"/>
      <w:pPr>
        <w:ind w:left="1440" w:hanging="360"/>
      </w:pPr>
      <w:rPr>
        <w:rFonts w:ascii="Courier New" w:hAnsi="Courier New" w:hint="default"/>
      </w:rPr>
    </w:lvl>
    <w:lvl w:ilvl="2" w:tplc="538453F2">
      <w:start w:val="1"/>
      <w:numFmt w:val="bullet"/>
      <w:lvlText w:val=""/>
      <w:lvlJc w:val="left"/>
      <w:pPr>
        <w:ind w:left="2160" w:hanging="360"/>
      </w:pPr>
      <w:rPr>
        <w:rFonts w:ascii="Wingdings" w:hAnsi="Wingdings" w:hint="default"/>
      </w:rPr>
    </w:lvl>
    <w:lvl w:ilvl="3" w:tplc="E28A8B62">
      <w:start w:val="1"/>
      <w:numFmt w:val="bullet"/>
      <w:lvlText w:val=""/>
      <w:lvlJc w:val="left"/>
      <w:pPr>
        <w:ind w:left="2880" w:hanging="360"/>
      </w:pPr>
      <w:rPr>
        <w:rFonts w:ascii="Symbol" w:hAnsi="Symbol" w:hint="default"/>
      </w:rPr>
    </w:lvl>
    <w:lvl w:ilvl="4" w:tplc="9F60D786">
      <w:start w:val="1"/>
      <w:numFmt w:val="bullet"/>
      <w:lvlText w:val="o"/>
      <w:lvlJc w:val="left"/>
      <w:pPr>
        <w:ind w:left="3600" w:hanging="360"/>
      </w:pPr>
      <w:rPr>
        <w:rFonts w:ascii="Courier New" w:hAnsi="Courier New" w:hint="default"/>
      </w:rPr>
    </w:lvl>
    <w:lvl w:ilvl="5" w:tplc="E1309D1E">
      <w:start w:val="1"/>
      <w:numFmt w:val="bullet"/>
      <w:lvlText w:val=""/>
      <w:lvlJc w:val="left"/>
      <w:pPr>
        <w:ind w:left="4320" w:hanging="360"/>
      </w:pPr>
      <w:rPr>
        <w:rFonts w:ascii="Wingdings" w:hAnsi="Wingdings" w:hint="default"/>
      </w:rPr>
    </w:lvl>
    <w:lvl w:ilvl="6" w:tplc="FD902078">
      <w:start w:val="1"/>
      <w:numFmt w:val="bullet"/>
      <w:lvlText w:val=""/>
      <w:lvlJc w:val="left"/>
      <w:pPr>
        <w:ind w:left="5040" w:hanging="360"/>
      </w:pPr>
      <w:rPr>
        <w:rFonts w:ascii="Symbol" w:hAnsi="Symbol" w:hint="default"/>
      </w:rPr>
    </w:lvl>
    <w:lvl w:ilvl="7" w:tplc="E1EE0D1A">
      <w:start w:val="1"/>
      <w:numFmt w:val="bullet"/>
      <w:lvlText w:val="o"/>
      <w:lvlJc w:val="left"/>
      <w:pPr>
        <w:ind w:left="5760" w:hanging="360"/>
      </w:pPr>
      <w:rPr>
        <w:rFonts w:ascii="Courier New" w:hAnsi="Courier New" w:hint="default"/>
      </w:rPr>
    </w:lvl>
    <w:lvl w:ilvl="8" w:tplc="2024881A">
      <w:start w:val="1"/>
      <w:numFmt w:val="bullet"/>
      <w:lvlText w:val=""/>
      <w:lvlJc w:val="left"/>
      <w:pPr>
        <w:ind w:left="6480" w:hanging="360"/>
      </w:pPr>
      <w:rPr>
        <w:rFonts w:ascii="Wingdings" w:hAnsi="Wingdings" w:hint="default"/>
      </w:rPr>
    </w:lvl>
  </w:abstractNum>
  <w:abstractNum w:abstractNumId="14" w15:restartNumberingAfterBreak="0">
    <w:nsid w:val="1F5A03B8"/>
    <w:multiLevelType w:val="multilevel"/>
    <w:tmpl w:val="BA8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F6D62"/>
    <w:multiLevelType w:val="multilevel"/>
    <w:tmpl w:val="25E4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460F7"/>
    <w:multiLevelType w:val="hybridMultilevel"/>
    <w:tmpl w:val="61DA6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2CED14"/>
    <w:multiLevelType w:val="hybridMultilevel"/>
    <w:tmpl w:val="612E8E30"/>
    <w:lvl w:ilvl="0" w:tplc="5B809F76">
      <w:start w:val="1"/>
      <w:numFmt w:val="bullet"/>
      <w:lvlText w:val=""/>
      <w:lvlJc w:val="left"/>
      <w:pPr>
        <w:ind w:left="720" w:hanging="360"/>
      </w:pPr>
      <w:rPr>
        <w:rFonts w:ascii="Symbol" w:hAnsi="Symbol" w:hint="default"/>
      </w:rPr>
    </w:lvl>
    <w:lvl w:ilvl="1" w:tplc="DE169416">
      <w:start w:val="1"/>
      <w:numFmt w:val="bullet"/>
      <w:lvlText w:val="o"/>
      <w:lvlJc w:val="left"/>
      <w:pPr>
        <w:ind w:left="1440" w:hanging="360"/>
      </w:pPr>
      <w:rPr>
        <w:rFonts w:ascii="Courier New" w:hAnsi="Courier New" w:hint="default"/>
      </w:rPr>
    </w:lvl>
    <w:lvl w:ilvl="2" w:tplc="7346AD6E">
      <w:start w:val="1"/>
      <w:numFmt w:val="bullet"/>
      <w:lvlText w:val=""/>
      <w:lvlJc w:val="left"/>
      <w:pPr>
        <w:ind w:left="2160" w:hanging="360"/>
      </w:pPr>
      <w:rPr>
        <w:rFonts w:ascii="Wingdings" w:hAnsi="Wingdings" w:hint="default"/>
      </w:rPr>
    </w:lvl>
    <w:lvl w:ilvl="3" w:tplc="DA9AF5F2">
      <w:start w:val="1"/>
      <w:numFmt w:val="bullet"/>
      <w:lvlText w:val=""/>
      <w:lvlJc w:val="left"/>
      <w:pPr>
        <w:ind w:left="2880" w:hanging="360"/>
      </w:pPr>
      <w:rPr>
        <w:rFonts w:ascii="Symbol" w:hAnsi="Symbol" w:hint="default"/>
      </w:rPr>
    </w:lvl>
    <w:lvl w:ilvl="4" w:tplc="DBDAC506">
      <w:start w:val="1"/>
      <w:numFmt w:val="bullet"/>
      <w:lvlText w:val="o"/>
      <w:lvlJc w:val="left"/>
      <w:pPr>
        <w:ind w:left="3600" w:hanging="360"/>
      </w:pPr>
      <w:rPr>
        <w:rFonts w:ascii="Courier New" w:hAnsi="Courier New" w:hint="default"/>
      </w:rPr>
    </w:lvl>
    <w:lvl w:ilvl="5" w:tplc="1FFC6BB8">
      <w:start w:val="1"/>
      <w:numFmt w:val="bullet"/>
      <w:lvlText w:val=""/>
      <w:lvlJc w:val="left"/>
      <w:pPr>
        <w:ind w:left="4320" w:hanging="360"/>
      </w:pPr>
      <w:rPr>
        <w:rFonts w:ascii="Wingdings" w:hAnsi="Wingdings" w:hint="default"/>
      </w:rPr>
    </w:lvl>
    <w:lvl w:ilvl="6" w:tplc="F3F0068C">
      <w:start w:val="1"/>
      <w:numFmt w:val="bullet"/>
      <w:lvlText w:val=""/>
      <w:lvlJc w:val="left"/>
      <w:pPr>
        <w:ind w:left="5040" w:hanging="360"/>
      </w:pPr>
      <w:rPr>
        <w:rFonts w:ascii="Symbol" w:hAnsi="Symbol" w:hint="default"/>
      </w:rPr>
    </w:lvl>
    <w:lvl w:ilvl="7" w:tplc="9D94A42A">
      <w:start w:val="1"/>
      <w:numFmt w:val="bullet"/>
      <w:lvlText w:val="o"/>
      <w:lvlJc w:val="left"/>
      <w:pPr>
        <w:ind w:left="5760" w:hanging="360"/>
      </w:pPr>
      <w:rPr>
        <w:rFonts w:ascii="Courier New" w:hAnsi="Courier New" w:hint="default"/>
      </w:rPr>
    </w:lvl>
    <w:lvl w:ilvl="8" w:tplc="89B0B0A6">
      <w:start w:val="1"/>
      <w:numFmt w:val="bullet"/>
      <w:lvlText w:val=""/>
      <w:lvlJc w:val="left"/>
      <w:pPr>
        <w:ind w:left="6480" w:hanging="360"/>
      </w:pPr>
      <w:rPr>
        <w:rFonts w:ascii="Wingdings" w:hAnsi="Wingdings" w:hint="default"/>
      </w:rPr>
    </w:lvl>
  </w:abstractNum>
  <w:abstractNum w:abstractNumId="18" w15:restartNumberingAfterBreak="0">
    <w:nsid w:val="2CA90FAE"/>
    <w:multiLevelType w:val="multilevel"/>
    <w:tmpl w:val="876A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85CDE"/>
    <w:multiLevelType w:val="multilevel"/>
    <w:tmpl w:val="0CC0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A8B4E"/>
    <w:multiLevelType w:val="hybridMultilevel"/>
    <w:tmpl w:val="4E5EE808"/>
    <w:lvl w:ilvl="0" w:tplc="0FD478D4">
      <w:start w:val="1"/>
      <w:numFmt w:val="bullet"/>
      <w:lvlText w:val=""/>
      <w:lvlJc w:val="left"/>
      <w:pPr>
        <w:ind w:left="720" w:hanging="360"/>
      </w:pPr>
      <w:rPr>
        <w:rFonts w:ascii="Symbol" w:hAnsi="Symbol" w:hint="default"/>
      </w:rPr>
    </w:lvl>
    <w:lvl w:ilvl="1" w:tplc="D3AE7BFE">
      <w:start w:val="1"/>
      <w:numFmt w:val="bullet"/>
      <w:lvlText w:val="o"/>
      <w:lvlJc w:val="left"/>
      <w:pPr>
        <w:ind w:left="1440" w:hanging="360"/>
      </w:pPr>
      <w:rPr>
        <w:rFonts w:ascii="Courier New" w:hAnsi="Courier New" w:hint="default"/>
      </w:rPr>
    </w:lvl>
    <w:lvl w:ilvl="2" w:tplc="662C1604">
      <w:start w:val="1"/>
      <w:numFmt w:val="bullet"/>
      <w:lvlText w:val=""/>
      <w:lvlJc w:val="left"/>
      <w:pPr>
        <w:ind w:left="2160" w:hanging="360"/>
      </w:pPr>
      <w:rPr>
        <w:rFonts w:ascii="Wingdings" w:hAnsi="Wingdings" w:hint="default"/>
      </w:rPr>
    </w:lvl>
    <w:lvl w:ilvl="3" w:tplc="083078DA">
      <w:start w:val="1"/>
      <w:numFmt w:val="bullet"/>
      <w:lvlText w:val=""/>
      <w:lvlJc w:val="left"/>
      <w:pPr>
        <w:ind w:left="2880" w:hanging="360"/>
      </w:pPr>
      <w:rPr>
        <w:rFonts w:ascii="Symbol" w:hAnsi="Symbol" w:hint="default"/>
      </w:rPr>
    </w:lvl>
    <w:lvl w:ilvl="4" w:tplc="D6647342">
      <w:start w:val="1"/>
      <w:numFmt w:val="bullet"/>
      <w:lvlText w:val="o"/>
      <w:lvlJc w:val="left"/>
      <w:pPr>
        <w:ind w:left="3600" w:hanging="360"/>
      </w:pPr>
      <w:rPr>
        <w:rFonts w:ascii="Courier New" w:hAnsi="Courier New" w:hint="default"/>
      </w:rPr>
    </w:lvl>
    <w:lvl w:ilvl="5" w:tplc="0DEEA034">
      <w:start w:val="1"/>
      <w:numFmt w:val="bullet"/>
      <w:lvlText w:val=""/>
      <w:lvlJc w:val="left"/>
      <w:pPr>
        <w:ind w:left="4320" w:hanging="360"/>
      </w:pPr>
      <w:rPr>
        <w:rFonts w:ascii="Wingdings" w:hAnsi="Wingdings" w:hint="default"/>
      </w:rPr>
    </w:lvl>
    <w:lvl w:ilvl="6" w:tplc="6F92AD32">
      <w:start w:val="1"/>
      <w:numFmt w:val="bullet"/>
      <w:lvlText w:val=""/>
      <w:lvlJc w:val="left"/>
      <w:pPr>
        <w:ind w:left="5040" w:hanging="360"/>
      </w:pPr>
      <w:rPr>
        <w:rFonts w:ascii="Symbol" w:hAnsi="Symbol" w:hint="default"/>
      </w:rPr>
    </w:lvl>
    <w:lvl w:ilvl="7" w:tplc="F07E977E">
      <w:start w:val="1"/>
      <w:numFmt w:val="bullet"/>
      <w:lvlText w:val="o"/>
      <w:lvlJc w:val="left"/>
      <w:pPr>
        <w:ind w:left="5760" w:hanging="360"/>
      </w:pPr>
      <w:rPr>
        <w:rFonts w:ascii="Courier New" w:hAnsi="Courier New" w:hint="default"/>
      </w:rPr>
    </w:lvl>
    <w:lvl w:ilvl="8" w:tplc="3C284B2C">
      <w:start w:val="1"/>
      <w:numFmt w:val="bullet"/>
      <w:lvlText w:val=""/>
      <w:lvlJc w:val="left"/>
      <w:pPr>
        <w:ind w:left="6480" w:hanging="360"/>
      </w:pPr>
      <w:rPr>
        <w:rFonts w:ascii="Wingdings" w:hAnsi="Wingdings" w:hint="default"/>
      </w:rPr>
    </w:lvl>
  </w:abstractNum>
  <w:abstractNum w:abstractNumId="21" w15:restartNumberingAfterBreak="0">
    <w:nsid w:val="30A77347"/>
    <w:multiLevelType w:val="hybridMultilevel"/>
    <w:tmpl w:val="E1B214D0"/>
    <w:lvl w:ilvl="0" w:tplc="D020FEC2">
      <w:start w:val="1"/>
      <w:numFmt w:val="bullet"/>
      <w:lvlText w:val=""/>
      <w:lvlJc w:val="left"/>
      <w:pPr>
        <w:ind w:left="720" w:hanging="360"/>
      </w:pPr>
      <w:rPr>
        <w:rFonts w:ascii="Symbol" w:hAnsi="Symbol" w:hint="default"/>
      </w:rPr>
    </w:lvl>
    <w:lvl w:ilvl="1" w:tplc="1E76F220">
      <w:start w:val="1"/>
      <w:numFmt w:val="bullet"/>
      <w:lvlText w:val="o"/>
      <w:lvlJc w:val="left"/>
      <w:pPr>
        <w:ind w:left="1440" w:hanging="360"/>
      </w:pPr>
      <w:rPr>
        <w:rFonts w:ascii="Courier New" w:hAnsi="Courier New" w:hint="default"/>
      </w:rPr>
    </w:lvl>
    <w:lvl w:ilvl="2" w:tplc="517EA268">
      <w:start w:val="1"/>
      <w:numFmt w:val="bullet"/>
      <w:lvlText w:val=""/>
      <w:lvlJc w:val="left"/>
      <w:pPr>
        <w:ind w:left="2160" w:hanging="360"/>
      </w:pPr>
      <w:rPr>
        <w:rFonts w:ascii="Wingdings" w:hAnsi="Wingdings" w:hint="default"/>
      </w:rPr>
    </w:lvl>
    <w:lvl w:ilvl="3" w:tplc="199CBEBC">
      <w:start w:val="1"/>
      <w:numFmt w:val="bullet"/>
      <w:lvlText w:val=""/>
      <w:lvlJc w:val="left"/>
      <w:pPr>
        <w:ind w:left="2880" w:hanging="360"/>
      </w:pPr>
      <w:rPr>
        <w:rFonts w:ascii="Symbol" w:hAnsi="Symbol" w:hint="default"/>
      </w:rPr>
    </w:lvl>
    <w:lvl w:ilvl="4" w:tplc="C00E5440">
      <w:start w:val="1"/>
      <w:numFmt w:val="bullet"/>
      <w:lvlText w:val="o"/>
      <w:lvlJc w:val="left"/>
      <w:pPr>
        <w:ind w:left="3600" w:hanging="360"/>
      </w:pPr>
      <w:rPr>
        <w:rFonts w:ascii="Courier New" w:hAnsi="Courier New" w:hint="default"/>
      </w:rPr>
    </w:lvl>
    <w:lvl w:ilvl="5" w:tplc="B28671B2">
      <w:start w:val="1"/>
      <w:numFmt w:val="bullet"/>
      <w:lvlText w:val=""/>
      <w:lvlJc w:val="left"/>
      <w:pPr>
        <w:ind w:left="4320" w:hanging="360"/>
      </w:pPr>
      <w:rPr>
        <w:rFonts w:ascii="Wingdings" w:hAnsi="Wingdings" w:hint="default"/>
      </w:rPr>
    </w:lvl>
    <w:lvl w:ilvl="6" w:tplc="15FA7932">
      <w:start w:val="1"/>
      <w:numFmt w:val="bullet"/>
      <w:lvlText w:val=""/>
      <w:lvlJc w:val="left"/>
      <w:pPr>
        <w:ind w:left="5040" w:hanging="360"/>
      </w:pPr>
      <w:rPr>
        <w:rFonts w:ascii="Symbol" w:hAnsi="Symbol" w:hint="default"/>
      </w:rPr>
    </w:lvl>
    <w:lvl w:ilvl="7" w:tplc="031E09A4">
      <w:start w:val="1"/>
      <w:numFmt w:val="bullet"/>
      <w:lvlText w:val="o"/>
      <w:lvlJc w:val="left"/>
      <w:pPr>
        <w:ind w:left="5760" w:hanging="360"/>
      </w:pPr>
      <w:rPr>
        <w:rFonts w:ascii="Courier New" w:hAnsi="Courier New" w:hint="default"/>
      </w:rPr>
    </w:lvl>
    <w:lvl w:ilvl="8" w:tplc="42C60922">
      <w:start w:val="1"/>
      <w:numFmt w:val="bullet"/>
      <w:lvlText w:val=""/>
      <w:lvlJc w:val="left"/>
      <w:pPr>
        <w:ind w:left="6480" w:hanging="360"/>
      </w:pPr>
      <w:rPr>
        <w:rFonts w:ascii="Wingdings" w:hAnsi="Wingdings" w:hint="default"/>
      </w:rPr>
    </w:lvl>
  </w:abstractNum>
  <w:abstractNum w:abstractNumId="22" w15:restartNumberingAfterBreak="0">
    <w:nsid w:val="310D8C38"/>
    <w:multiLevelType w:val="hybridMultilevel"/>
    <w:tmpl w:val="85DE113C"/>
    <w:lvl w:ilvl="0" w:tplc="9A0C46EC">
      <w:start w:val="1"/>
      <w:numFmt w:val="bullet"/>
      <w:lvlText w:val=""/>
      <w:lvlJc w:val="left"/>
      <w:pPr>
        <w:ind w:left="720" w:hanging="360"/>
      </w:pPr>
      <w:rPr>
        <w:rFonts w:ascii="Symbol" w:hAnsi="Symbol" w:hint="default"/>
      </w:rPr>
    </w:lvl>
    <w:lvl w:ilvl="1" w:tplc="2670EC26">
      <w:start w:val="1"/>
      <w:numFmt w:val="bullet"/>
      <w:lvlText w:val="o"/>
      <w:lvlJc w:val="left"/>
      <w:pPr>
        <w:ind w:left="1440" w:hanging="360"/>
      </w:pPr>
      <w:rPr>
        <w:rFonts w:ascii="Courier New" w:hAnsi="Courier New" w:hint="default"/>
      </w:rPr>
    </w:lvl>
    <w:lvl w:ilvl="2" w:tplc="29B8E436">
      <w:start w:val="1"/>
      <w:numFmt w:val="bullet"/>
      <w:lvlText w:val=""/>
      <w:lvlJc w:val="left"/>
      <w:pPr>
        <w:ind w:left="2160" w:hanging="360"/>
      </w:pPr>
      <w:rPr>
        <w:rFonts w:ascii="Wingdings" w:hAnsi="Wingdings" w:hint="default"/>
      </w:rPr>
    </w:lvl>
    <w:lvl w:ilvl="3" w:tplc="8E98FEBA">
      <w:start w:val="1"/>
      <w:numFmt w:val="bullet"/>
      <w:lvlText w:val=""/>
      <w:lvlJc w:val="left"/>
      <w:pPr>
        <w:ind w:left="2880" w:hanging="360"/>
      </w:pPr>
      <w:rPr>
        <w:rFonts w:ascii="Symbol" w:hAnsi="Symbol" w:hint="default"/>
      </w:rPr>
    </w:lvl>
    <w:lvl w:ilvl="4" w:tplc="C35AC6EC">
      <w:start w:val="1"/>
      <w:numFmt w:val="bullet"/>
      <w:lvlText w:val="o"/>
      <w:lvlJc w:val="left"/>
      <w:pPr>
        <w:ind w:left="3600" w:hanging="360"/>
      </w:pPr>
      <w:rPr>
        <w:rFonts w:ascii="Courier New" w:hAnsi="Courier New" w:hint="default"/>
      </w:rPr>
    </w:lvl>
    <w:lvl w:ilvl="5" w:tplc="02AE2BC0">
      <w:start w:val="1"/>
      <w:numFmt w:val="bullet"/>
      <w:lvlText w:val=""/>
      <w:lvlJc w:val="left"/>
      <w:pPr>
        <w:ind w:left="4320" w:hanging="360"/>
      </w:pPr>
      <w:rPr>
        <w:rFonts w:ascii="Wingdings" w:hAnsi="Wingdings" w:hint="default"/>
      </w:rPr>
    </w:lvl>
    <w:lvl w:ilvl="6" w:tplc="AB3818CA">
      <w:start w:val="1"/>
      <w:numFmt w:val="bullet"/>
      <w:lvlText w:val=""/>
      <w:lvlJc w:val="left"/>
      <w:pPr>
        <w:ind w:left="5040" w:hanging="360"/>
      </w:pPr>
      <w:rPr>
        <w:rFonts w:ascii="Symbol" w:hAnsi="Symbol" w:hint="default"/>
      </w:rPr>
    </w:lvl>
    <w:lvl w:ilvl="7" w:tplc="7AA8F0C8">
      <w:start w:val="1"/>
      <w:numFmt w:val="bullet"/>
      <w:lvlText w:val="o"/>
      <w:lvlJc w:val="left"/>
      <w:pPr>
        <w:ind w:left="5760" w:hanging="360"/>
      </w:pPr>
      <w:rPr>
        <w:rFonts w:ascii="Courier New" w:hAnsi="Courier New" w:hint="default"/>
      </w:rPr>
    </w:lvl>
    <w:lvl w:ilvl="8" w:tplc="B18026C4">
      <w:start w:val="1"/>
      <w:numFmt w:val="bullet"/>
      <w:lvlText w:val=""/>
      <w:lvlJc w:val="left"/>
      <w:pPr>
        <w:ind w:left="6480" w:hanging="360"/>
      </w:pPr>
      <w:rPr>
        <w:rFonts w:ascii="Wingdings" w:hAnsi="Wingdings" w:hint="default"/>
      </w:rPr>
    </w:lvl>
  </w:abstractNum>
  <w:abstractNum w:abstractNumId="23" w15:restartNumberingAfterBreak="0">
    <w:nsid w:val="3C8F6CCC"/>
    <w:multiLevelType w:val="multilevel"/>
    <w:tmpl w:val="233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D4069C"/>
    <w:multiLevelType w:val="hybridMultilevel"/>
    <w:tmpl w:val="7018A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15FEA6"/>
    <w:multiLevelType w:val="hybridMultilevel"/>
    <w:tmpl w:val="953A6244"/>
    <w:lvl w:ilvl="0" w:tplc="26B2DD72">
      <w:start w:val="1"/>
      <w:numFmt w:val="bullet"/>
      <w:lvlText w:val=""/>
      <w:lvlJc w:val="left"/>
      <w:pPr>
        <w:ind w:left="720" w:hanging="360"/>
      </w:pPr>
      <w:rPr>
        <w:rFonts w:ascii="Symbol" w:hAnsi="Symbol" w:hint="default"/>
      </w:rPr>
    </w:lvl>
    <w:lvl w:ilvl="1" w:tplc="ED266C70">
      <w:start w:val="1"/>
      <w:numFmt w:val="bullet"/>
      <w:lvlText w:val="o"/>
      <w:lvlJc w:val="left"/>
      <w:pPr>
        <w:ind w:left="1440" w:hanging="360"/>
      </w:pPr>
      <w:rPr>
        <w:rFonts w:ascii="Courier New" w:hAnsi="Courier New" w:hint="default"/>
      </w:rPr>
    </w:lvl>
    <w:lvl w:ilvl="2" w:tplc="932810AE">
      <w:start w:val="1"/>
      <w:numFmt w:val="bullet"/>
      <w:lvlText w:val=""/>
      <w:lvlJc w:val="left"/>
      <w:pPr>
        <w:ind w:left="2160" w:hanging="360"/>
      </w:pPr>
      <w:rPr>
        <w:rFonts w:ascii="Wingdings" w:hAnsi="Wingdings" w:hint="default"/>
      </w:rPr>
    </w:lvl>
    <w:lvl w:ilvl="3" w:tplc="2C3EC582">
      <w:start w:val="1"/>
      <w:numFmt w:val="bullet"/>
      <w:lvlText w:val=""/>
      <w:lvlJc w:val="left"/>
      <w:pPr>
        <w:ind w:left="2880" w:hanging="360"/>
      </w:pPr>
      <w:rPr>
        <w:rFonts w:ascii="Symbol" w:hAnsi="Symbol" w:hint="default"/>
      </w:rPr>
    </w:lvl>
    <w:lvl w:ilvl="4" w:tplc="BFE0924A">
      <w:start w:val="1"/>
      <w:numFmt w:val="bullet"/>
      <w:lvlText w:val="o"/>
      <w:lvlJc w:val="left"/>
      <w:pPr>
        <w:ind w:left="3600" w:hanging="360"/>
      </w:pPr>
      <w:rPr>
        <w:rFonts w:ascii="Courier New" w:hAnsi="Courier New" w:hint="default"/>
      </w:rPr>
    </w:lvl>
    <w:lvl w:ilvl="5" w:tplc="A636E30C">
      <w:start w:val="1"/>
      <w:numFmt w:val="bullet"/>
      <w:lvlText w:val=""/>
      <w:lvlJc w:val="left"/>
      <w:pPr>
        <w:ind w:left="4320" w:hanging="360"/>
      </w:pPr>
      <w:rPr>
        <w:rFonts w:ascii="Wingdings" w:hAnsi="Wingdings" w:hint="default"/>
      </w:rPr>
    </w:lvl>
    <w:lvl w:ilvl="6" w:tplc="C18CC340">
      <w:start w:val="1"/>
      <w:numFmt w:val="bullet"/>
      <w:lvlText w:val=""/>
      <w:lvlJc w:val="left"/>
      <w:pPr>
        <w:ind w:left="5040" w:hanging="360"/>
      </w:pPr>
      <w:rPr>
        <w:rFonts w:ascii="Symbol" w:hAnsi="Symbol" w:hint="default"/>
      </w:rPr>
    </w:lvl>
    <w:lvl w:ilvl="7" w:tplc="01A0BEDA">
      <w:start w:val="1"/>
      <w:numFmt w:val="bullet"/>
      <w:lvlText w:val="o"/>
      <w:lvlJc w:val="left"/>
      <w:pPr>
        <w:ind w:left="5760" w:hanging="360"/>
      </w:pPr>
      <w:rPr>
        <w:rFonts w:ascii="Courier New" w:hAnsi="Courier New" w:hint="default"/>
      </w:rPr>
    </w:lvl>
    <w:lvl w:ilvl="8" w:tplc="31340202">
      <w:start w:val="1"/>
      <w:numFmt w:val="bullet"/>
      <w:lvlText w:val=""/>
      <w:lvlJc w:val="left"/>
      <w:pPr>
        <w:ind w:left="6480" w:hanging="360"/>
      </w:pPr>
      <w:rPr>
        <w:rFonts w:ascii="Wingdings" w:hAnsi="Wingdings" w:hint="default"/>
      </w:rPr>
    </w:lvl>
  </w:abstractNum>
  <w:abstractNum w:abstractNumId="26" w15:restartNumberingAfterBreak="0">
    <w:nsid w:val="489377EA"/>
    <w:multiLevelType w:val="multilevel"/>
    <w:tmpl w:val="25B0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85385"/>
    <w:multiLevelType w:val="multilevel"/>
    <w:tmpl w:val="233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3E81E2"/>
    <w:multiLevelType w:val="hybridMultilevel"/>
    <w:tmpl w:val="6A26C274"/>
    <w:lvl w:ilvl="0" w:tplc="812E3FA4">
      <w:start w:val="1"/>
      <w:numFmt w:val="bullet"/>
      <w:lvlText w:val=""/>
      <w:lvlJc w:val="left"/>
      <w:pPr>
        <w:ind w:left="720" w:hanging="360"/>
      </w:pPr>
      <w:rPr>
        <w:rFonts w:ascii="Symbol" w:hAnsi="Symbol" w:hint="default"/>
      </w:rPr>
    </w:lvl>
    <w:lvl w:ilvl="1" w:tplc="E5547390">
      <w:start w:val="1"/>
      <w:numFmt w:val="bullet"/>
      <w:lvlText w:val="o"/>
      <w:lvlJc w:val="left"/>
      <w:pPr>
        <w:ind w:left="1440" w:hanging="360"/>
      </w:pPr>
      <w:rPr>
        <w:rFonts w:ascii="Courier New" w:hAnsi="Courier New" w:hint="default"/>
      </w:rPr>
    </w:lvl>
    <w:lvl w:ilvl="2" w:tplc="FC3C3B52">
      <w:start w:val="1"/>
      <w:numFmt w:val="bullet"/>
      <w:lvlText w:val=""/>
      <w:lvlJc w:val="left"/>
      <w:pPr>
        <w:ind w:left="2160" w:hanging="360"/>
      </w:pPr>
      <w:rPr>
        <w:rFonts w:ascii="Wingdings" w:hAnsi="Wingdings" w:hint="default"/>
      </w:rPr>
    </w:lvl>
    <w:lvl w:ilvl="3" w:tplc="1946DC80">
      <w:start w:val="1"/>
      <w:numFmt w:val="bullet"/>
      <w:lvlText w:val=""/>
      <w:lvlJc w:val="left"/>
      <w:pPr>
        <w:ind w:left="2880" w:hanging="360"/>
      </w:pPr>
      <w:rPr>
        <w:rFonts w:ascii="Symbol" w:hAnsi="Symbol" w:hint="default"/>
      </w:rPr>
    </w:lvl>
    <w:lvl w:ilvl="4" w:tplc="CE542A0E">
      <w:start w:val="1"/>
      <w:numFmt w:val="bullet"/>
      <w:lvlText w:val="o"/>
      <w:lvlJc w:val="left"/>
      <w:pPr>
        <w:ind w:left="3600" w:hanging="360"/>
      </w:pPr>
      <w:rPr>
        <w:rFonts w:ascii="Courier New" w:hAnsi="Courier New" w:hint="default"/>
      </w:rPr>
    </w:lvl>
    <w:lvl w:ilvl="5" w:tplc="D436C4CE">
      <w:start w:val="1"/>
      <w:numFmt w:val="bullet"/>
      <w:lvlText w:val=""/>
      <w:lvlJc w:val="left"/>
      <w:pPr>
        <w:ind w:left="4320" w:hanging="360"/>
      </w:pPr>
      <w:rPr>
        <w:rFonts w:ascii="Wingdings" w:hAnsi="Wingdings" w:hint="default"/>
      </w:rPr>
    </w:lvl>
    <w:lvl w:ilvl="6" w:tplc="C28870AC">
      <w:start w:val="1"/>
      <w:numFmt w:val="bullet"/>
      <w:lvlText w:val=""/>
      <w:lvlJc w:val="left"/>
      <w:pPr>
        <w:ind w:left="5040" w:hanging="360"/>
      </w:pPr>
      <w:rPr>
        <w:rFonts w:ascii="Symbol" w:hAnsi="Symbol" w:hint="default"/>
      </w:rPr>
    </w:lvl>
    <w:lvl w:ilvl="7" w:tplc="E2BC0628">
      <w:start w:val="1"/>
      <w:numFmt w:val="bullet"/>
      <w:lvlText w:val="o"/>
      <w:lvlJc w:val="left"/>
      <w:pPr>
        <w:ind w:left="5760" w:hanging="360"/>
      </w:pPr>
      <w:rPr>
        <w:rFonts w:ascii="Courier New" w:hAnsi="Courier New" w:hint="default"/>
      </w:rPr>
    </w:lvl>
    <w:lvl w:ilvl="8" w:tplc="B0867EB6">
      <w:start w:val="1"/>
      <w:numFmt w:val="bullet"/>
      <w:lvlText w:val=""/>
      <w:lvlJc w:val="left"/>
      <w:pPr>
        <w:ind w:left="6480" w:hanging="360"/>
      </w:pPr>
      <w:rPr>
        <w:rFonts w:ascii="Wingdings" w:hAnsi="Wingdings" w:hint="default"/>
      </w:rPr>
    </w:lvl>
  </w:abstractNum>
  <w:abstractNum w:abstractNumId="29" w15:restartNumberingAfterBreak="0">
    <w:nsid w:val="54FA4E25"/>
    <w:multiLevelType w:val="multilevel"/>
    <w:tmpl w:val="520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D680A"/>
    <w:multiLevelType w:val="multilevel"/>
    <w:tmpl w:val="169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67730"/>
    <w:multiLevelType w:val="multilevel"/>
    <w:tmpl w:val="8376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7DBF9"/>
    <w:multiLevelType w:val="hybridMultilevel"/>
    <w:tmpl w:val="59F44036"/>
    <w:lvl w:ilvl="0" w:tplc="CF103DE6">
      <w:start w:val="1"/>
      <w:numFmt w:val="bullet"/>
      <w:lvlText w:val=""/>
      <w:lvlJc w:val="left"/>
      <w:pPr>
        <w:ind w:left="720" w:hanging="360"/>
      </w:pPr>
      <w:rPr>
        <w:rFonts w:ascii="Symbol" w:hAnsi="Symbol" w:hint="default"/>
      </w:rPr>
    </w:lvl>
    <w:lvl w:ilvl="1" w:tplc="1172B5F4">
      <w:start w:val="1"/>
      <w:numFmt w:val="bullet"/>
      <w:lvlText w:val="o"/>
      <w:lvlJc w:val="left"/>
      <w:pPr>
        <w:ind w:left="1440" w:hanging="360"/>
      </w:pPr>
      <w:rPr>
        <w:rFonts w:ascii="Courier New" w:hAnsi="Courier New" w:hint="default"/>
      </w:rPr>
    </w:lvl>
    <w:lvl w:ilvl="2" w:tplc="C096B254">
      <w:start w:val="1"/>
      <w:numFmt w:val="bullet"/>
      <w:lvlText w:val=""/>
      <w:lvlJc w:val="left"/>
      <w:pPr>
        <w:ind w:left="2160" w:hanging="360"/>
      </w:pPr>
      <w:rPr>
        <w:rFonts w:ascii="Wingdings" w:hAnsi="Wingdings" w:hint="default"/>
      </w:rPr>
    </w:lvl>
    <w:lvl w:ilvl="3" w:tplc="D026F0AA">
      <w:start w:val="1"/>
      <w:numFmt w:val="bullet"/>
      <w:lvlText w:val=""/>
      <w:lvlJc w:val="left"/>
      <w:pPr>
        <w:ind w:left="2880" w:hanging="360"/>
      </w:pPr>
      <w:rPr>
        <w:rFonts w:ascii="Symbol" w:hAnsi="Symbol" w:hint="default"/>
      </w:rPr>
    </w:lvl>
    <w:lvl w:ilvl="4" w:tplc="3566D1B8">
      <w:start w:val="1"/>
      <w:numFmt w:val="bullet"/>
      <w:lvlText w:val="o"/>
      <w:lvlJc w:val="left"/>
      <w:pPr>
        <w:ind w:left="3600" w:hanging="360"/>
      </w:pPr>
      <w:rPr>
        <w:rFonts w:ascii="Courier New" w:hAnsi="Courier New" w:hint="default"/>
      </w:rPr>
    </w:lvl>
    <w:lvl w:ilvl="5" w:tplc="0FB4CD28">
      <w:start w:val="1"/>
      <w:numFmt w:val="bullet"/>
      <w:lvlText w:val=""/>
      <w:lvlJc w:val="left"/>
      <w:pPr>
        <w:ind w:left="4320" w:hanging="360"/>
      </w:pPr>
      <w:rPr>
        <w:rFonts w:ascii="Wingdings" w:hAnsi="Wingdings" w:hint="default"/>
      </w:rPr>
    </w:lvl>
    <w:lvl w:ilvl="6" w:tplc="12BC0D3E">
      <w:start w:val="1"/>
      <w:numFmt w:val="bullet"/>
      <w:lvlText w:val=""/>
      <w:lvlJc w:val="left"/>
      <w:pPr>
        <w:ind w:left="5040" w:hanging="360"/>
      </w:pPr>
      <w:rPr>
        <w:rFonts w:ascii="Symbol" w:hAnsi="Symbol" w:hint="default"/>
      </w:rPr>
    </w:lvl>
    <w:lvl w:ilvl="7" w:tplc="44A4B992">
      <w:start w:val="1"/>
      <w:numFmt w:val="bullet"/>
      <w:lvlText w:val="o"/>
      <w:lvlJc w:val="left"/>
      <w:pPr>
        <w:ind w:left="5760" w:hanging="360"/>
      </w:pPr>
      <w:rPr>
        <w:rFonts w:ascii="Courier New" w:hAnsi="Courier New" w:hint="default"/>
      </w:rPr>
    </w:lvl>
    <w:lvl w:ilvl="8" w:tplc="84B0DF3C">
      <w:start w:val="1"/>
      <w:numFmt w:val="bullet"/>
      <w:lvlText w:val=""/>
      <w:lvlJc w:val="left"/>
      <w:pPr>
        <w:ind w:left="6480" w:hanging="360"/>
      </w:pPr>
      <w:rPr>
        <w:rFonts w:ascii="Wingdings" w:hAnsi="Wingdings" w:hint="default"/>
      </w:rPr>
    </w:lvl>
  </w:abstractNum>
  <w:abstractNum w:abstractNumId="33" w15:restartNumberingAfterBreak="0">
    <w:nsid w:val="65E24809"/>
    <w:multiLevelType w:val="hybridMultilevel"/>
    <w:tmpl w:val="707A5914"/>
    <w:lvl w:ilvl="0" w:tplc="DE5C2EC2">
      <w:start w:val="1"/>
      <w:numFmt w:val="bullet"/>
      <w:lvlText w:val=""/>
      <w:lvlJc w:val="left"/>
      <w:pPr>
        <w:ind w:left="720" w:hanging="360"/>
      </w:pPr>
      <w:rPr>
        <w:rFonts w:ascii="Symbol" w:hAnsi="Symbol" w:hint="default"/>
      </w:rPr>
    </w:lvl>
    <w:lvl w:ilvl="1" w:tplc="49605EF0">
      <w:start w:val="1"/>
      <w:numFmt w:val="bullet"/>
      <w:lvlText w:val="o"/>
      <w:lvlJc w:val="left"/>
      <w:pPr>
        <w:ind w:left="1440" w:hanging="360"/>
      </w:pPr>
      <w:rPr>
        <w:rFonts w:ascii="Courier New" w:hAnsi="Courier New" w:hint="default"/>
      </w:rPr>
    </w:lvl>
    <w:lvl w:ilvl="2" w:tplc="8AB47EC4">
      <w:start w:val="1"/>
      <w:numFmt w:val="bullet"/>
      <w:lvlText w:val=""/>
      <w:lvlJc w:val="left"/>
      <w:pPr>
        <w:ind w:left="2160" w:hanging="360"/>
      </w:pPr>
      <w:rPr>
        <w:rFonts w:ascii="Wingdings" w:hAnsi="Wingdings" w:hint="default"/>
      </w:rPr>
    </w:lvl>
    <w:lvl w:ilvl="3" w:tplc="B06CAFDE">
      <w:start w:val="1"/>
      <w:numFmt w:val="bullet"/>
      <w:lvlText w:val=""/>
      <w:lvlJc w:val="left"/>
      <w:pPr>
        <w:ind w:left="2880" w:hanging="360"/>
      </w:pPr>
      <w:rPr>
        <w:rFonts w:ascii="Symbol" w:hAnsi="Symbol" w:hint="default"/>
      </w:rPr>
    </w:lvl>
    <w:lvl w:ilvl="4" w:tplc="890C315C">
      <w:start w:val="1"/>
      <w:numFmt w:val="bullet"/>
      <w:lvlText w:val="o"/>
      <w:lvlJc w:val="left"/>
      <w:pPr>
        <w:ind w:left="3600" w:hanging="360"/>
      </w:pPr>
      <w:rPr>
        <w:rFonts w:ascii="Courier New" w:hAnsi="Courier New" w:hint="default"/>
      </w:rPr>
    </w:lvl>
    <w:lvl w:ilvl="5" w:tplc="1ECCFC7E">
      <w:start w:val="1"/>
      <w:numFmt w:val="bullet"/>
      <w:lvlText w:val=""/>
      <w:lvlJc w:val="left"/>
      <w:pPr>
        <w:ind w:left="4320" w:hanging="360"/>
      </w:pPr>
      <w:rPr>
        <w:rFonts w:ascii="Wingdings" w:hAnsi="Wingdings" w:hint="default"/>
      </w:rPr>
    </w:lvl>
    <w:lvl w:ilvl="6" w:tplc="2216E98E">
      <w:start w:val="1"/>
      <w:numFmt w:val="bullet"/>
      <w:lvlText w:val=""/>
      <w:lvlJc w:val="left"/>
      <w:pPr>
        <w:ind w:left="5040" w:hanging="360"/>
      </w:pPr>
      <w:rPr>
        <w:rFonts w:ascii="Symbol" w:hAnsi="Symbol" w:hint="default"/>
      </w:rPr>
    </w:lvl>
    <w:lvl w:ilvl="7" w:tplc="B110372C">
      <w:start w:val="1"/>
      <w:numFmt w:val="bullet"/>
      <w:lvlText w:val="o"/>
      <w:lvlJc w:val="left"/>
      <w:pPr>
        <w:ind w:left="5760" w:hanging="360"/>
      </w:pPr>
      <w:rPr>
        <w:rFonts w:ascii="Courier New" w:hAnsi="Courier New" w:hint="default"/>
      </w:rPr>
    </w:lvl>
    <w:lvl w:ilvl="8" w:tplc="EAC8A868">
      <w:start w:val="1"/>
      <w:numFmt w:val="bullet"/>
      <w:lvlText w:val=""/>
      <w:lvlJc w:val="left"/>
      <w:pPr>
        <w:ind w:left="6480" w:hanging="360"/>
      </w:pPr>
      <w:rPr>
        <w:rFonts w:ascii="Wingdings" w:hAnsi="Wingdings" w:hint="default"/>
      </w:rPr>
    </w:lvl>
  </w:abstractNum>
  <w:abstractNum w:abstractNumId="34" w15:restartNumberingAfterBreak="0">
    <w:nsid w:val="66424979"/>
    <w:multiLevelType w:val="multilevel"/>
    <w:tmpl w:val="D54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71AA3"/>
    <w:multiLevelType w:val="multilevel"/>
    <w:tmpl w:val="3D4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04017"/>
    <w:multiLevelType w:val="hybridMultilevel"/>
    <w:tmpl w:val="D290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E2E77"/>
    <w:multiLevelType w:val="multilevel"/>
    <w:tmpl w:val="6A9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2820EE"/>
    <w:multiLevelType w:val="hybridMultilevel"/>
    <w:tmpl w:val="E556B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6BAA8E"/>
    <w:multiLevelType w:val="hybridMultilevel"/>
    <w:tmpl w:val="62188DBE"/>
    <w:lvl w:ilvl="0" w:tplc="27FAF480">
      <w:start w:val="1"/>
      <w:numFmt w:val="bullet"/>
      <w:lvlText w:val=""/>
      <w:lvlJc w:val="left"/>
      <w:pPr>
        <w:ind w:left="360" w:hanging="360"/>
      </w:pPr>
      <w:rPr>
        <w:rFonts w:ascii="Symbol" w:hAnsi="Symbol" w:hint="default"/>
      </w:rPr>
    </w:lvl>
    <w:lvl w:ilvl="1" w:tplc="6B32C946">
      <w:start w:val="1"/>
      <w:numFmt w:val="bullet"/>
      <w:lvlText w:val="o"/>
      <w:lvlJc w:val="left"/>
      <w:pPr>
        <w:ind w:left="1080" w:hanging="360"/>
      </w:pPr>
      <w:rPr>
        <w:rFonts w:ascii="Courier New" w:hAnsi="Courier New" w:hint="default"/>
      </w:rPr>
    </w:lvl>
    <w:lvl w:ilvl="2" w:tplc="02608488">
      <w:start w:val="1"/>
      <w:numFmt w:val="bullet"/>
      <w:lvlText w:val=""/>
      <w:lvlJc w:val="left"/>
      <w:pPr>
        <w:ind w:left="1800" w:hanging="360"/>
      </w:pPr>
      <w:rPr>
        <w:rFonts w:ascii="Wingdings" w:hAnsi="Wingdings" w:hint="default"/>
      </w:rPr>
    </w:lvl>
    <w:lvl w:ilvl="3" w:tplc="FFC0FF7A">
      <w:start w:val="1"/>
      <w:numFmt w:val="bullet"/>
      <w:lvlText w:val=""/>
      <w:lvlJc w:val="left"/>
      <w:pPr>
        <w:ind w:left="2520" w:hanging="360"/>
      </w:pPr>
      <w:rPr>
        <w:rFonts w:ascii="Symbol" w:hAnsi="Symbol" w:hint="default"/>
      </w:rPr>
    </w:lvl>
    <w:lvl w:ilvl="4" w:tplc="8334F25E">
      <w:start w:val="1"/>
      <w:numFmt w:val="bullet"/>
      <w:lvlText w:val="o"/>
      <w:lvlJc w:val="left"/>
      <w:pPr>
        <w:ind w:left="3240" w:hanging="360"/>
      </w:pPr>
      <w:rPr>
        <w:rFonts w:ascii="Courier New" w:hAnsi="Courier New" w:hint="default"/>
      </w:rPr>
    </w:lvl>
    <w:lvl w:ilvl="5" w:tplc="84B472D4">
      <w:start w:val="1"/>
      <w:numFmt w:val="bullet"/>
      <w:lvlText w:val=""/>
      <w:lvlJc w:val="left"/>
      <w:pPr>
        <w:ind w:left="3960" w:hanging="360"/>
      </w:pPr>
      <w:rPr>
        <w:rFonts w:ascii="Wingdings" w:hAnsi="Wingdings" w:hint="default"/>
      </w:rPr>
    </w:lvl>
    <w:lvl w:ilvl="6" w:tplc="8C24D742">
      <w:start w:val="1"/>
      <w:numFmt w:val="bullet"/>
      <w:lvlText w:val=""/>
      <w:lvlJc w:val="left"/>
      <w:pPr>
        <w:ind w:left="4680" w:hanging="360"/>
      </w:pPr>
      <w:rPr>
        <w:rFonts w:ascii="Symbol" w:hAnsi="Symbol" w:hint="default"/>
      </w:rPr>
    </w:lvl>
    <w:lvl w:ilvl="7" w:tplc="B9C8B728">
      <w:start w:val="1"/>
      <w:numFmt w:val="bullet"/>
      <w:lvlText w:val="o"/>
      <w:lvlJc w:val="left"/>
      <w:pPr>
        <w:ind w:left="5400" w:hanging="360"/>
      </w:pPr>
      <w:rPr>
        <w:rFonts w:ascii="Courier New" w:hAnsi="Courier New" w:hint="default"/>
      </w:rPr>
    </w:lvl>
    <w:lvl w:ilvl="8" w:tplc="179AE06A">
      <w:start w:val="1"/>
      <w:numFmt w:val="bullet"/>
      <w:lvlText w:val=""/>
      <w:lvlJc w:val="left"/>
      <w:pPr>
        <w:ind w:left="6120" w:hanging="360"/>
      </w:pPr>
      <w:rPr>
        <w:rFonts w:ascii="Wingdings" w:hAnsi="Wingdings" w:hint="default"/>
      </w:rPr>
    </w:lvl>
  </w:abstractNum>
  <w:abstractNum w:abstractNumId="40" w15:restartNumberingAfterBreak="0">
    <w:nsid w:val="76D2305E"/>
    <w:multiLevelType w:val="multilevel"/>
    <w:tmpl w:val="652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91C2D"/>
    <w:multiLevelType w:val="multilevel"/>
    <w:tmpl w:val="2A0A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B14B9"/>
    <w:multiLevelType w:val="hybridMultilevel"/>
    <w:tmpl w:val="82EE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F93FD4"/>
    <w:multiLevelType w:val="multilevel"/>
    <w:tmpl w:val="C5B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511803">
    <w:abstractNumId w:val="1"/>
  </w:num>
  <w:num w:numId="2" w16cid:durableId="1034119204">
    <w:abstractNumId w:val="4"/>
  </w:num>
  <w:num w:numId="3" w16cid:durableId="1144783465">
    <w:abstractNumId w:val="5"/>
  </w:num>
  <w:num w:numId="4" w16cid:durableId="1271209109">
    <w:abstractNumId w:val="29"/>
  </w:num>
  <w:num w:numId="5" w16cid:durableId="1290477999">
    <w:abstractNumId w:val="27"/>
  </w:num>
  <w:num w:numId="6" w16cid:durableId="1301184190">
    <w:abstractNumId w:val="6"/>
  </w:num>
  <w:num w:numId="7" w16cid:durableId="1309552504">
    <w:abstractNumId w:val="34"/>
  </w:num>
  <w:num w:numId="8" w16cid:durableId="1382291819">
    <w:abstractNumId w:val="11"/>
  </w:num>
  <w:num w:numId="9" w16cid:durableId="1385522483">
    <w:abstractNumId w:val="13"/>
  </w:num>
  <w:num w:numId="10" w16cid:durableId="1425960185">
    <w:abstractNumId w:val="10"/>
  </w:num>
  <w:num w:numId="11" w16cid:durableId="1596668600">
    <w:abstractNumId w:val="19"/>
  </w:num>
  <w:num w:numId="12" w16cid:durableId="1634553109">
    <w:abstractNumId w:val="8"/>
  </w:num>
  <w:num w:numId="13" w16cid:durableId="163475799">
    <w:abstractNumId w:val="17"/>
  </w:num>
  <w:num w:numId="14" w16cid:durableId="168956513">
    <w:abstractNumId w:val="39"/>
  </w:num>
  <w:num w:numId="15" w16cid:durableId="173570814">
    <w:abstractNumId w:val="43"/>
  </w:num>
  <w:num w:numId="16" w16cid:durableId="1824619868">
    <w:abstractNumId w:val="30"/>
  </w:num>
  <w:num w:numId="17" w16cid:durableId="1834179329">
    <w:abstractNumId w:val="3"/>
  </w:num>
  <w:num w:numId="18" w16cid:durableId="1884444955">
    <w:abstractNumId w:val="14"/>
  </w:num>
  <w:num w:numId="19" w16cid:durableId="1909075781">
    <w:abstractNumId w:val="0"/>
  </w:num>
  <w:num w:numId="20" w16cid:durableId="1960525876">
    <w:abstractNumId w:val="24"/>
  </w:num>
  <w:num w:numId="21" w16cid:durableId="1960993732">
    <w:abstractNumId w:val="28"/>
  </w:num>
  <w:num w:numId="22" w16cid:durableId="1972244949">
    <w:abstractNumId w:val="23"/>
  </w:num>
  <w:num w:numId="23" w16cid:durableId="2017461961">
    <w:abstractNumId w:val="38"/>
  </w:num>
  <w:num w:numId="24" w16cid:durableId="2037853579">
    <w:abstractNumId w:val="42"/>
  </w:num>
  <w:num w:numId="25" w16cid:durableId="2056855424">
    <w:abstractNumId w:val="31"/>
  </w:num>
  <w:num w:numId="26" w16cid:durableId="2103839612">
    <w:abstractNumId w:val="32"/>
  </w:num>
  <w:num w:numId="27" w16cid:durableId="2110807550">
    <w:abstractNumId w:val="35"/>
  </w:num>
  <w:num w:numId="28" w16cid:durableId="222957936">
    <w:abstractNumId w:val="26"/>
  </w:num>
  <w:num w:numId="29" w16cid:durableId="283661124">
    <w:abstractNumId w:val="21"/>
  </w:num>
  <w:num w:numId="30" w16cid:durableId="293755140">
    <w:abstractNumId w:val="40"/>
  </w:num>
  <w:num w:numId="31" w16cid:durableId="308899756">
    <w:abstractNumId w:val="36"/>
  </w:num>
  <w:num w:numId="32" w16cid:durableId="337655016">
    <w:abstractNumId w:val="22"/>
  </w:num>
  <w:num w:numId="33" w16cid:durableId="40205994">
    <w:abstractNumId w:val="41"/>
  </w:num>
  <w:num w:numId="34" w16cid:durableId="446851967">
    <w:abstractNumId w:val="12"/>
  </w:num>
  <w:num w:numId="35" w16cid:durableId="467744129">
    <w:abstractNumId w:val="2"/>
  </w:num>
  <w:num w:numId="36" w16cid:durableId="550002753">
    <w:abstractNumId w:val="15"/>
  </w:num>
  <w:num w:numId="37" w16cid:durableId="603265742">
    <w:abstractNumId w:val="9"/>
  </w:num>
  <w:num w:numId="38" w16cid:durableId="603652414">
    <w:abstractNumId w:val="7"/>
  </w:num>
  <w:num w:numId="39" w16cid:durableId="621613216">
    <w:abstractNumId w:val="18"/>
  </w:num>
  <w:num w:numId="40" w16cid:durableId="702248982">
    <w:abstractNumId w:val="33"/>
  </w:num>
  <w:num w:numId="41" w16cid:durableId="704720541">
    <w:abstractNumId w:val="25"/>
  </w:num>
  <w:num w:numId="42" w16cid:durableId="70784545">
    <w:abstractNumId w:val="16"/>
  </w:num>
  <w:num w:numId="43" w16cid:durableId="727265951">
    <w:abstractNumId w:val="20"/>
  </w:num>
  <w:num w:numId="44" w16cid:durableId="8848304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A"/>
    <w:rsid w:val="00001932"/>
    <w:rsid w:val="0005493D"/>
    <w:rsid w:val="0007225D"/>
    <w:rsid w:val="000B612B"/>
    <w:rsid w:val="000F6DE5"/>
    <w:rsid w:val="00116C70"/>
    <w:rsid w:val="001218A9"/>
    <w:rsid w:val="00122C82"/>
    <w:rsid w:val="00164966"/>
    <w:rsid w:val="0018312E"/>
    <w:rsid w:val="00191261"/>
    <w:rsid w:val="001B7F8F"/>
    <w:rsid w:val="001C48DE"/>
    <w:rsid w:val="001F00E4"/>
    <w:rsid w:val="001F295D"/>
    <w:rsid w:val="002361FB"/>
    <w:rsid w:val="002428ED"/>
    <w:rsid w:val="002478BD"/>
    <w:rsid w:val="002716A1"/>
    <w:rsid w:val="0028548F"/>
    <w:rsid w:val="0029115B"/>
    <w:rsid w:val="002A71E9"/>
    <w:rsid w:val="00381DD2"/>
    <w:rsid w:val="003917CE"/>
    <w:rsid w:val="004109EE"/>
    <w:rsid w:val="00414FF3"/>
    <w:rsid w:val="004276D9"/>
    <w:rsid w:val="00443509"/>
    <w:rsid w:val="0045433E"/>
    <w:rsid w:val="0045772A"/>
    <w:rsid w:val="004645B7"/>
    <w:rsid w:val="0047368A"/>
    <w:rsid w:val="004975DB"/>
    <w:rsid w:val="004B6155"/>
    <w:rsid w:val="004C0DD2"/>
    <w:rsid w:val="004E4FEB"/>
    <w:rsid w:val="004F7962"/>
    <w:rsid w:val="00524D30"/>
    <w:rsid w:val="00537D2A"/>
    <w:rsid w:val="00556196"/>
    <w:rsid w:val="005759BC"/>
    <w:rsid w:val="005925D0"/>
    <w:rsid w:val="005F41DA"/>
    <w:rsid w:val="006065AB"/>
    <w:rsid w:val="006672D0"/>
    <w:rsid w:val="006A32DB"/>
    <w:rsid w:val="006C2118"/>
    <w:rsid w:val="006C3355"/>
    <w:rsid w:val="006F7AE3"/>
    <w:rsid w:val="007030AB"/>
    <w:rsid w:val="00715F69"/>
    <w:rsid w:val="00722903"/>
    <w:rsid w:val="00726669"/>
    <w:rsid w:val="007420ED"/>
    <w:rsid w:val="007443C0"/>
    <w:rsid w:val="00793BC8"/>
    <w:rsid w:val="00796B35"/>
    <w:rsid w:val="00797E8A"/>
    <w:rsid w:val="007C4419"/>
    <w:rsid w:val="007E3B39"/>
    <w:rsid w:val="007E64BA"/>
    <w:rsid w:val="007F3B0F"/>
    <w:rsid w:val="00802637"/>
    <w:rsid w:val="00811B53"/>
    <w:rsid w:val="0084479A"/>
    <w:rsid w:val="008544C0"/>
    <w:rsid w:val="00863284"/>
    <w:rsid w:val="00887E01"/>
    <w:rsid w:val="008A164D"/>
    <w:rsid w:val="008C005F"/>
    <w:rsid w:val="008C59EF"/>
    <w:rsid w:val="008E48E9"/>
    <w:rsid w:val="008F58FB"/>
    <w:rsid w:val="009143FA"/>
    <w:rsid w:val="00931336"/>
    <w:rsid w:val="0098042E"/>
    <w:rsid w:val="009B7BB3"/>
    <w:rsid w:val="00A02909"/>
    <w:rsid w:val="00A10403"/>
    <w:rsid w:val="00A26C9C"/>
    <w:rsid w:val="00A97325"/>
    <w:rsid w:val="00AA759E"/>
    <w:rsid w:val="00AD4107"/>
    <w:rsid w:val="00B0447A"/>
    <w:rsid w:val="00B12466"/>
    <w:rsid w:val="00B747A4"/>
    <w:rsid w:val="00B964EA"/>
    <w:rsid w:val="00BE686B"/>
    <w:rsid w:val="00C10DD1"/>
    <w:rsid w:val="00C6358C"/>
    <w:rsid w:val="00C63CBD"/>
    <w:rsid w:val="00CA534C"/>
    <w:rsid w:val="00CC48C5"/>
    <w:rsid w:val="00CD056C"/>
    <w:rsid w:val="00CD7260"/>
    <w:rsid w:val="00D2448C"/>
    <w:rsid w:val="00D260C2"/>
    <w:rsid w:val="00D37BA0"/>
    <w:rsid w:val="00D57F35"/>
    <w:rsid w:val="00D9180F"/>
    <w:rsid w:val="00D94821"/>
    <w:rsid w:val="00D97570"/>
    <w:rsid w:val="00E00C2C"/>
    <w:rsid w:val="00E32111"/>
    <w:rsid w:val="00E41FAD"/>
    <w:rsid w:val="00E43E87"/>
    <w:rsid w:val="00E66EF3"/>
    <w:rsid w:val="00E82BF9"/>
    <w:rsid w:val="00E929F8"/>
    <w:rsid w:val="00EA640F"/>
    <w:rsid w:val="00EB2981"/>
    <w:rsid w:val="00EB5D2F"/>
    <w:rsid w:val="00EE4B65"/>
    <w:rsid w:val="00EF7EE6"/>
    <w:rsid w:val="00F030DA"/>
    <w:rsid w:val="00F23529"/>
    <w:rsid w:val="00F242F8"/>
    <w:rsid w:val="00F6248F"/>
    <w:rsid w:val="00F715A2"/>
    <w:rsid w:val="00F83ECC"/>
    <w:rsid w:val="00F90433"/>
    <w:rsid w:val="00F90BB6"/>
    <w:rsid w:val="00F91093"/>
    <w:rsid w:val="00F92B89"/>
    <w:rsid w:val="00FD4B20"/>
    <w:rsid w:val="00FF1742"/>
    <w:rsid w:val="04F5701B"/>
    <w:rsid w:val="06D6816D"/>
    <w:rsid w:val="0AD400F5"/>
    <w:rsid w:val="0C3C5F40"/>
    <w:rsid w:val="10195D7A"/>
    <w:rsid w:val="12610A02"/>
    <w:rsid w:val="12992494"/>
    <w:rsid w:val="135134BD"/>
    <w:rsid w:val="13BB69AA"/>
    <w:rsid w:val="141B25E9"/>
    <w:rsid w:val="14A1142E"/>
    <w:rsid w:val="173AEFB4"/>
    <w:rsid w:val="1758382A"/>
    <w:rsid w:val="1859AB48"/>
    <w:rsid w:val="18B67D2B"/>
    <w:rsid w:val="19D3BAB0"/>
    <w:rsid w:val="1BB71118"/>
    <w:rsid w:val="1D195FF8"/>
    <w:rsid w:val="1FC7F64F"/>
    <w:rsid w:val="2145D21F"/>
    <w:rsid w:val="2229DDDC"/>
    <w:rsid w:val="229FF1D0"/>
    <w:rsid w:val="22FD45BA"/>
    <w:rsid w:val="2371E476"/>
    <w:rsid w:val="2543983C"/>
    <w:rsid w:val="256C1162"/>
    <w:rsid w:val="2583C96C"/>
    <w:rsid w:val="2908F2D9"/>
    <w:rsid w:val="29FAF284"/>
    <w:rsid w:val="2C0F3B76"/>
    <w:rsid w:val="2C61DE47"/>
    <w:rsid w:val="2E435C94"/>
    <w:rsid w:val="2F5F0B66"/>
    <w:rsid w:val="30D26CE3"/>
    <w:rsid w:val="319CE792"/>
    <w:rsid w:val="31F2296F"/>
    <w:rsid w:val="3610F7C4"/>
    <w:rsid w:val="37E1AD4D"/>
    <w:rsid w:val="38588A93"/>
    <w:rsid w:val="3958AF28"/>
    <w:rsid w:val="3A0F3152"/>
    <w:rsid w:val="3E7F87D1"/>
    <w:rsid w:val="3FA085CA"/>
    <w:rsid w:val="4515AB23"/>
    <w:rsid w:val="458E2FFB"/>
    <w:rsid w:val="45B0C514"/>
    <w:rsid w:val="478C3884"/>
    <w:rsid w:val="494EB11F"/>
    <w:rsid w:val="4B2E126A"/>
    <w:rsid w:val="4D9AAE6B"/>
    <w:rsid w:val="50C1C5E4"/>
    <w:rsid w:val="529C2BDA"/>
    <w:rsid w:val="54DCC93C"/>
    <w:rsid w:val="55146C08"/>
    <w:rsid w:val="57911C59"/>
    <w:rsid w:val="583E2878"/>
    <w:rsid w:val="591832B5"/>
    <w:rsid w:val="5A3D1B52"/>
    <w:rsid w:val="5C2509D7"/>
    <w:rsid w:val="5F3CD21D"/>
    <w:rsid w:val="64FCBBE7"/>
    <w:rsid w:val="674D6DED"/>
    <w:rsid w:val="67DD1432"/>
    <w:rsid w:val="6A879719"/>
    <w:rsid w:val="6B4E127A"/>
    <w:rsid w:val="6BE2EE9C"/>
    <w:rsid w:val="73175C99"/>
    <w:rsid w:val="79F4EBAD"/>
    <w:rsid w:val="7A7F7D71"/>
    <w:rsid w:val="7BB4768A"/>
    <w:rsid w:val="7C2A38AE"/>
    <w:rsid w:val="7DCE78A0"/>
    <w:rsid w:val="7DD57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E11695"/>
  <w15:chartTrackingRefBased/>
  <w15:docId w15:val="{93E5A2C5-16D0-4218-B54B-98B9B3F4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3FA"/>
    <w:rPr>
      <w:rFonts w:eastAsiaTheme="majorEastAsia" w:cstheme="majorBidi"/>
      <w:color w:val="272727" w:themeColor="text1" w:themeTint="D8"/>
    </w:rPr>
  </w:style>
  <w:style w:type="paragraph" w:styleId="Title">
    <w:name w:val="Title"/>
    <w:basedOn w:val="Normal"/>
    <w:next w:val="Normal"/>
    <w:link w:val="TitleChar"/>
    <w:uiPriority w:val="10"/>
    <w:qFormat/>
    <w:rsid w:val="0091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3FA"/>
    <w:pPr>
      <w:spacing w:before="160"/>
      <w:jc w:val="center"/>
    </w:pPr>
    <w:rPr>
      <w:i/>
      <w:iCs/>
      <w:color w:val="404040" w:themeColor="text1" w:themeTint="BF"/>
    </w:rPr>
  </w:style>
  <w:style w:type="character" w:customStyle="1" w:styleId="QuoteChar">
    <w:name w:val="Quote Char"/>
    <w:basedOn w:val="DefaultParagraphFont"/>
    <w:link w:val="Quote"/>
    <w:uiPriority w:val="29"/>
    <w:rsid w:val="009143FA"/>
    <w:rPr>
      <w:i/>
      <w:iCs/>
      <w:color w:val="404040" w:themeColor="text1" w:themeTint="BF"/>
    </w:rPr>
  </w:style>
  <w:style w:type="paragraph" w:styleId="ListParagraph">
    <w:name w:val="List Paragraph"/>
    <w:basedOn w:val="Normal"/>
    <w:uiPriority w:val="34"/>
    <w:qFormat/>
    <w:rsid w:val="009143FA"/>
    <w:pPr>
      <w:ind w:left="720"/>
      <w:contextualSpacing/>
    </w:pPr>
  </w:style>
  <w:style w:type="character" w:styleId="IntenseEmphasis">
    <w:name w:val="Intense Emphasis"/>
    <w:basedOn w:val="DefaultParagraphFont"/>
    <w:uiPriority w:val="21"/>
    <w:qFormat/>
    <w:rsid w:val="009143FA"/>
    <w:rPr>
      <w:i/>
      <w:iCs/>
      <w:color w:val="0F4761" w:themeColor="accent1" w:themeShade="BF"/>
    </w:rPr>
  </w:style>
  <w:style w:type="paragraph" w:styleId="IntenseQuote">
    <w:name w:val="Intense Quote"/>
    <w:basedOn w:val="Normal"/>
    <w:next w:val="Normal"/>
    <w:link w:val="IntenseQuoteChar"/>
    <w:uiPriority w:val="30"/>
    <w:qFormat/>
    <w:rsid w:val="0091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3FA"/>
    <w:rPr>
      <w:i/>
      <w:iCs/>
      <w:color w:val="0F4761" w:themeColor="accent1" w:themeShade="BF"/>
    </w:rPr>
  </w:style>
  <w:style w:type="character" w:styleId="IntenseReference">
    <w:name w:val="Intense Reference"/>
    <w:basedOn w:val="DefaultParagraphFont"/>
    <w:uiPriority w:val="32"/>
    <w:qFormat/>
    <w:rsid w:val="009143FA"/>
    <w:rPr>
      <w:b/>
      <w:bCs/>
      <w:smallCaps/>
      <w:color w:val="0F4761" w:themeColor="accent1" w:themeShade="BF"/>
      <w:spacing w:val="5"/>
    </w:rPr>
  </w:style>
  <w:style w:type="paragraph" w:customStyle="1" w:styleId="xxxmsonormal">
    <w:name w:val="x_x_xmsonormal"/>
    <w:basedOn w:val="Normal"/>
    <w:rsid w:val="00E929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D00AD94857934586DD0ECE643D0F94" ma:contentTypeVersion="18" ma:contentTypeDescription="Create a new document." ma:contentTypeScope="" ma:versionID="6e622e8c32f22405484e155659439a43">
  <xsd:schema xmlns:xsd="http://www.w3.org/2001/XMLSchema" xmlns:xs="http://www.w3.org/2001/XMLSchema" xmlns:p="http://schemas.microsoft.com/office/2006/metadata/properties" xmlns:ns2="501aa496-161c-49d9-b4b8-251a56fbf3ef" xmlns:ns3="cbc74dfe-a154-4b14-9f1d-bffb1a3bed31" targetNamespace="http://schemas.microsoft.com/office/2006/metadata/properties" ma:root="true" ma:fieldsID="1ddb2cbfa3105ac4be4307c7269d986a" ns2:_="" ns3:_="">
    <xsd:import namespace="501aa496-161c-49d9-b4b8-251a56fbf3ef"/>
    <xsd:import namespace="cbc74dfe-a154-4b14-9f1d-bffb1a3be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aa496-161c-49d9-b4b8-251a56fb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0f2841-a336-4fcf-aef9-da8f41e26b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74dfe-a154-4b14-9f1d-bffb1a3bed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ac2afe-9ef5-40a7-a453-fbd16edda3f6}" ma:internalName="TaxCatchAll" ma:showField="CatchAllData" ma:web="cbc74dfe-a154-4b14-9f1d-bffb1a3be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1aa496-161c-49d9-b4b8-251a56fbf3ef">
      <Terms xmlns="http://schemas.microsoft.com/office/infopath/2007/PartnerControls"/>
    </lcf76f155ced4ddcb4097134ff3c332f>
    <TaxCatchAll xmlns="cbc74dfe-a154-4b14-9f1d-bffb1a3bed31" xsi:nil="true"/>
  </documentManagement>
</p:properties>
</file>

<file path=customXml/itemProps1.xml><?xml version="1.0" encoding="utf-8"?>
<ds:datastoreItem xmlns:ds="http://schemas.openxmlformats.org/officeDocument/2006/customXml" ds:itemID="{78C36DC3-79C9-4CA5-A1A8-55484D91A779}">
  <ds:schemaRefs>
    <ds:schemaRef ds:uri="http://schemas.microsoft.com/sharepoint/v3/contenttype/forms"/>
  </ds:schemaRefs>
</ds:datastoreItem>
</file>

<file path=customXml/itemProps2.xml><?xml version="1.0" encoding="utf-8"?>
<ds:datastoreItem xmlns:ds="http://schemas.openxmlformats.org/officeDocument/2006/customXml" ds:itemID="{4F9636FC-8D7F-4F59-BB53-D997920E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aa496-161c-49d9-b4b8-251a56fbf3ef"/>
    <ds:schemaRef ds:uri="cbc74dfe-a154-4b14-9f1d-bffb1a3be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56DEF-A6B0-4DDB-A1C8-606B49973707}">
  <ds:schemaRefs>
    <ds:schemaRef ds:uri="http://schemas.microsoft.com/office/2006/metadata/properties"/>
    <ds:schemaRef ds:uri="http://schemas.microsoft.com/office/infopath/2007/PartnerControls"/>
    <ds:schemaRef ds:uri="501aa496-161c-49d9-b4b8-251a56fbf3ef"/>
    <ds:schemaRef ds:uri="cbc74dfe-a154-4b14-9f1d-bffb1a3bed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Forster</dc:creator>
  <cp:keywords/>
  <dc:description/>
  <cp:lastModifiedBy>Lisa Grogan</cp:lastModifiedBy>
  <cp:revision>87</cp:revision>
  <dcterms:created xsi:type="dcterms:W3CDTF">2026-05-28T08:14:00Z</dcterms:created>
  <dcterms:modified xsi:type="dcterms:W3CDTF">2026-05-28T11:39:00Z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0x010100CBD00AD94857934586DD0ECE643D0F94</vt:lpwstr>
  </property>
  <property fmtid="{D5CDD505-2E9C-101B-9397-08002B2CF9AE}" pid="3" name="MediaServiceImageTags">
    <vt:lpwstr/>
  </property>
</Properties>
</file>